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EB6" w:rsidRPr="00495EB6" w:rsidRDefault="00495EB6" w:rsidP="00495EB6">
      <w:pPr>
        <w:spacing w:after="0" w:line="240" w:lineRule="auto"/>
        <w:ind w:firstLine="284"/>
        <w:jc w:val="both"/>
        <w:rPr>
          <w:b/>
          <w:bCs/>
          <w:sz w:val="23"/>
          <w:szCs w:val="23"/>
        </w:rPr>
      </w:pPr>
      <w:r w:rsidRPr="00495EB6">
        <w:rPr>
          <w:b/>
          <w:bCs/>
          <w:sz w:val="23"/>
          <w:szCs w:val="23"/>
        </w:rPr>
        <w:t>87.3</w:t>
      </w: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/>
          <w:bCs/>
          <w:sz w:val="23"/>
          <w:szCs w:val="23"/>
        </w:rPr>
      </w:pPr>
      <w:r w:rsidRPr="00495EB6">
        <w:rPr>
          <w:b/>
          <w:bCs/>
          <w:sz w:val="23"/>
          <w:szCs w:val="23"/>
        </w:rPr>
        <w:t xml:space="preserve">Б 89 М945122 </w:t>
      </w:r>
      <w:proofErr w:type="spellStart"/>
      <w:r w:rsidRPr="00495EB6">
        <w:rPr>
          <w:b/>
          <w:bCs/>
          <w:sz w:val="23"/>
          <w:szCs w:val="23"/>
        </w:rPr>
        <w:t>чз</w:t>
      </w:r>
      <w:proofErr w:type="spellEnd"/>
      <w:r w:rsidRPr="00495EB6">
        <w:rPr>
          <w:b/>
          <w:bCs/>
          <w:sz w:val="23"/>
          <w:szCs w:val="23"/>
        </w:rPr>
        <w:t xml:space="preserve"> М945263 </w:t>
      </w:r>
      <w:proofErr w:type="spellStart"/>
      <w:r w:rsidRPr="00495EB6">
        <w:rPr>
          <w:b/>
          <w:bCs/>
          <w:sz w:val="23"/>
          <w:szCs w:val="23"/>
        </w:rPr>
        <w:t>аб</w:t>
      </w:r>
      <w:proofErr w:type="spellEnd"/>
      <w:r w:rsidRPr="00495EB6">
        <w:rPr>
          <w:b/>
          <w:bCs/>
          <w:sz w:val="23"/>
          <w:szCs w:val="23"/>
        </w:rPr>
        <w:t xml:space="preserve"> М945123 оф</w:t>
      </w: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Cs/>
          <w:sz w:val="23"/>
          <w:szCs w:val="23"/>
        </w:rPr>
      </w:pPr>
      <w:r w:rsidRPr="00495EB6">
        <w:rPr>
          <w:b/>
          <w:bCs/>
          <w:sz w:val="23"/>
          <w:szCs w:val="23"/>
        </w:rPr>
        <w:t xml:space="preserve">Дж. Бруно. Бэкон. Локк. Лейбниц. </w:t>
      </w:r>
      <w:proofErr w:type="gramStart"/>
      <w:r w:rsidRPr="00495EB6">
        <w:rPr>
          <w:b/>
          <w:bCs/>
          <w:sz w:val="23"/>
          <w:szCs w:val="23"/>
        </w:rPr>
        <w:t>Монтескье :</w:t>
      </w:r>
      <w:proofErr w:type="gramEnd"/>
      <w:r w:rsidRPr="00495EB6">
        <w:rPr>
          <w:b/>
          <w:bCs/>
          <w:sz w:val="23"/>
          <w:szCs w:val="23"/>
        </w:rPr>
        <w:t xml:space="preserve"> биографические повествования </w:t>
      </w:r>
      <w:r w:rsidRPr="00495EB6">
        <w:rPr>
          <w:bCs/>
          <w:sz w:val="23"/>
          <w:szCs w:val="23"/>
        </w:rPr>
        <w:t xml:space="preserve">/ составление, общая редакция Н. Ф. Болдырева. – </w:t>
      </w:r>
      <w:proofErr w:type="gramStart"/>
      <w:r w:rsidRPr="00495EB6">
        <w:rPr>
          <w:bCs/>
          <w:sz w:val="23"/>
          <w:szCs w:val="23"/>
        </w:rPr>
        <w:t>Челябинск :</w:t>
      </w:r>
      <w:proofErr w:type="gramEnd"/>
      <w:r w:rsidRPr="00495EB6">
        <w:rPr>
          <w:bCs/>
          <w:sz w:val="23"/>
          <w:szCs w:val="23"/>
        </w:rPr>
        <w:t xml:space="preserve"> Урал LTD, 1996. – 424 </w:t>
      </w:r>
      <w:proofErr w:type="gramStart"/>
      <w:r w:rsidRPr="00495EB6">
        <w:rPr>
          <w:bCs/>
          <w:sz w:val="23"/>
          <w:szCs w:val="23"/>
        </w:rPr>
        <w:t>с :</w:t>
      </w:r>
      <w:proofErr w:type="gramEnd"/>
      <w:r w:rsidRPr="00495EB6">
        <w:rPr>
          <w:bCs/>
          <w:sz w:val="23"/>
          <w:szCs w:val="23"/>
        </w:rPr>
        <w:t xml:space="preserve"> ил. – (Жизнь замечательных людей: Биографическая библиотека Ф. Павленкова. Т. 24).</w:t>
      </w: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/>
          <w:bCs/>
          <w:sz w:val="14"/>
          <w:szCs w:val="23"/>
        </w:rPr>
      </w:pP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/>
          <w:bCs/>
          <w:sz w:val="23"/>
          <w:szCs w:val="23"/>
        </w:rPr>
      </w:pPr>
      <w:r w:rsidRPr="00495EB6">
        <w:rPr>
          <w:b/>
          <w:bCs/>
          <w:sz w:val="23"/>
          <w:szCs w:val="23"/>
        </w:rPr>
        <w:t>2160006 оф</w:t>
      </w: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Cs/>
          <w:sz w:val="23"/>
          <w:szCs w:val="23"/>
        </w:rPr>
      </w:pPr>
      <w:r w:rsidRPr="00495EB6">
        <w:rPr>
          <w:b/>
          <w:bCs/>
          <w:sz w:val="23"/>
          <w:szCs w:val="23"/>
        </w:rPr>
        <w:t xml:space="preserve">Герье, В. И. Отношения Лейбница к России и Петру </w:t>
      </w:r>
      <w:proofErr w:type="gramStart"/>
      <w:r w:rsidRPr="00495EB6">
        <w:rPr>
          <w:b/>
          <w:bCs/>
          <w:sz w:val="23"/>
          <w:szCs w:val="23"/>
        </w:rPr>
        <w:t>Великому :</w:t>
      </w:r>
      <w:proofErr w:type="gramEnd"/>
      <w:r w:rsidRPr="00495EB6">
        <w:rPr>
          <w:b/>
          <w:bCs/>
          <w:sz w:val="23"/>
          <w:szCs w:val="23"/>
        </w:rPr>
        <w:t xml:space="preserve"> по неизданным бумагам Лейбница в Ганноверской библиотеке </w:t>
      </w:r>
      <w:r w:rsidRPr="00495EB6">
        <w:rPr>
          <w:bCs/>
          <w:sz w:val="23"/>
          <w:szCs w:val="23"/>
        </w:rPr>
        <w:t>/ В. И. Герье. – 2-е изд., [</w:t>
      </w:r>
      <w:proofErr w:type="spellStart"/>
      <w:r w:rsidRPr="00495EB6">
        <w:rPr>
          <w:bCs/>
          <w:sz w:val="23"/>
          <w:szCs w:val="23"/>
        </w:rPr>
        <w:t>репр</w:t>
      </w:r>
      <w:proofErr w:type="spellEnd"/>
      <w:r w:rsidRPr="00495EB6">
        <w:rPr>
          <w:bCs/>
          <w:sz w:val="23"/>
          <w:szCs w:val="23"/>
        </w:rPr>
        <w:t xml:space="preserve">.]. – </w:t>
      </w:r>
      <w:proofErr w:type="gramStart"/>
      <w:r w:rsidRPr="00495EB6">
        <w:rPr>
          <w:bCs/>
          <w:sz w:val="23"/>
          <w:szCs w:val="23"/>
        </w:rPr>
        <w:t>Москва :</w:t>
      </w:r>
      <w:proofErr w:type="gramEnd"/>
      <w:r w:rsidRPr="00495EB6">
        <w:rPr>
          <w:bCs/>
          <w:sz w:val="23"/>
          <w:szCs w:val="23"/>
        </w:rPr>
        <w:t xml:space="preserve"> URSS : </w:t>
      </w:r>
      <w:proofErr w:type="spellStart"/>
      <w:r w:rsidRPr="00495EB6">
        <w:rPr>
          <w:bCs/>
          <w:sz w:val="23"/>
          <w:szCs w:val="23"/>
        </w:rPr>
        <w:t>Ленанд</w:t>
      </w:r>
      <w:proofErr w:type="spellEnd"/>
      <w:r w:rsidRPr="00495EB6">
        <w:rPr>
          <w:bCs/>
          <w:sz w:val="23"/>
          <w:szCs w:val="23"/>
        </w:rPr>
        <w:t xml:space="preserve">, 2016 (макет 2017). – V, [1], 207 </w:t>
      </w:r>
      <w:proofErr w:type="gramStart"/>
      <w:r w:rsidRPr="00495EB6">
        <w:rPr>
          <w:bCs/>
          <w:sz w:val="23"/>
          <w:szCs w:val="23"/>
        </w:rPr>
        <w:t>с..</w:t>
      </w:r>
      <w:proofErr w:type="gramEnd"/>
      <w:r w:rsidRPr="00495EB6">
        <w:rPr>
          <w:bCs/>
          <w:sz w:val="23"/>
          <w:szCs w:val="23"/>
        </w:rPr>
        <w:t xml:space="preserve"> – (Биографии выдающихся личностей. БВЛ. № 60).</w:t>
      </w: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/>
          <w:bCs/>
          <w:sz w:val="14"/>
          <w:szCs w:val="23"/>
        </w:rPr>
      </w:pP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/>
          <w:bCs/>
          <w:sz w:val="23"/>
          <w:szCs w:val="23"/>
        </w:rPr>
      </w:pPr>
      <w:r w:rsidRPr="00495EB6">
        <w:rPr>
          <w:b/>
          <w:bCs/>
          <w:sz w:val="23"/>
          <w:szCs w:val="23"/>
        </w:rPr>
        <w:t>87.3</w:t>
      </w: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/>
          <w:bCs/>
          <w:sz w:val="23"/>
          <w:szCs w:val="23"/>
        </w:rPr>
      </w:pPr>
      <w:r w:rsidRPr="00495EB6">
        <w:rPr>
          <w:b/>
          <w:bCs/>
          <w:sz w:val="23"/>
          <w:szCs w:val="23"/>
        </w:rPr>
        <w:t>Д 29</w:t>
      </w:r>
      <w:r w:rsidRPr="00495EB6">
        <w:rPr>
          <w:b/>
          <w:bCs/>
          <w:sz w:val="23"/>
          <w:szCs w:val="23"/>
        </w:rPr>
        <w:tab/>
        <w:t xml:space="preserve">2151099 </w:t>
      </w:r>
      <w:proofErr w:type="spellStart"/>
      <w:r w:rsidRPr="00495EB6">
        <w:rPr>
          <w:b/>
          <w:bCs/>
          <w:sz w:val="23"/>
          <w:szCs w:val="23"/>
        </w:rPr>
        <w:t>аб</w:t>
      </w:r>
      <w:proofErr w:type="spellEnd"/>
      <w:r w:rsidRPr="00495EB6">
        <w:rPr>
          <w:b/>
          <w:bCs/>
          <w:sz w:val="23"/>
          <w:szCs w:val="23"/>
        </w:rPr>
        <w:t xml:space="preserve"> 2151098 оф</w:t>
      </w: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Cs/>
          <w:sz w:val="23"/>
          <w:szCs w:val="23"/>
        </w:rPr>
      </w:pPr>
      <w:proofErr w:type="spellStart"/>
      <w:r w:rsidRPr="00495EB6">
        <w:rPr>
          <w:b/>
          <w:bCs/>
          <w:sz w:val="23"/>
          <w:szCs w:val="23"/>
        </w:rPr>
        <w:t>Делез</w:t>
      </w:r>
      <w:proofErr w:type="spellEnd"/>
      <w:r w:rsidRPr="00495EB6">
        <w:rPr>
          <w:b/>
          <w:bCs/>
          <w:sz w:val="23"/>
          <w:szCs w:val="23"/>
        </w:rPr>
        <w:t xml:space="preserve">, Ж. Лекции о Лейбнице, 1980, 1986/87 = </w:t>
      </w:r>
      <w:proofErr w:type="spellStart"/>
      <w:r w:rsidRPr="00495EB6">
        <w:rPr>
          <w:b/>
          <w:bCs/>
          <w:sz w:val="23"/>
          <w:szCs w:val="23"/>
        </w:rPr>
        <w:t>Leibniz</w:t>
      </w:r>
      <w:proofErr w:type="spellEnd"/>
      <w:r w:rsidRPr="00495EB6">
        <w:rPr>
          <w:b/>
          <w:bCs/>
          <w:sz w:val="23"/>
          <w:szCs w:val="23"/>
        </w:rPr>
        <w:t xml:space="preserve"> </w:t>
      </w:r>
      <w:r w:rsidRPr="00495EB6">
        <w:rPr>
          <w:bCs/>
          <w:sz w:val="23"/>
          <w:szCs w:val="23"/>
        </w:rPr>
        <w:t xml:space="preserve">/ Ж. </w:t>
      </w:r>
      <w:proofErr w:type="spellStart"/>
      <w:proofErr w:type="gramStart"/>
      <w:r w:rsidRPr="00495EB6">
        <w:rPr>
          <w:bCs/>
          <w:sz w:val="23"/>
          <w:szCs w:val="23"/>
        </w:rPr>
        <w:t>Делёз</w:t>
      </w:r>
      <w:proofErr w:type="spellEnd"/>
      <w:r w:rsidRPr="00495EB6">
        <w:rPr>
          <w:bCs/>
          <w:sz w:val="23"/>
          <w:szCs w:val="23"/>
        </w:rPr>
        <w:t xml:space="preserve"> ;</w:t>
      </w:r>
      <w:proofErr w:type="gramEnd"/>
      <w:r w:rsidRPr="00495EB6">
        <w:rPr>
          <w:bCs/>
          <w:sz w:val="23"/>
          <w:szCs w:val="23"/>
        </w:rPr>
        <w:t xml:space="preserve"> [перевод с французского Б. Скуратова]. – </w:t>
      </w:r>
      <w:proofErr w:type="gramStart"/>
      <w:r w:rsidRPr="00495EB6">
        <w:rPr>
          <w:bCs/>
          <w:sz w:val="23"/>
          <w:szCs w:val="23"/>
        </w:rPr>
        <w:t>Москва :</w:t>
      </w:r>
      <w:proofErr w:type="gramEnd"/>
      <w:r w:rsidRPr="00495EB6">
        <w:rPr>
          <w:bCs/>
          <w:sz w:val="23"/>
          <w:szCs w:val="23"/>
        </w:rPr>
        <w:t xml:space="preserve"> Ад </w:t>
      </w:r>
      <w:proofErr w:type="spellStart"/>
      <w:r w:rsidRPr="00495EB6">
        <w:rPr>
          <w:bCs/>
          <w:sz w:val="23"/>
          <w:szCs w:val="23"/>
        </w:rPr>
        <w:t>Маргинем</w:t>
      </w:r>
      <w:proofErr w:type="spellEnd"/>
      <w:r w:rsidRPr="00495EB6">
        <w:rPr>
          <w:bCs/>
          <w:sz w:val="23"/>
          <w:szCs w:val="23"/>
        </w:rPr>
        <w:t xml:space="preserve"> Пресс, 2015. – 374, [1] с.</w:t>
      </w: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/>
          <w:bCs/>
          <w:sz w:val="12"/>
          <w:szCs w:val="23"/>
        </w:rPr>
      </w:pP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/>
          <w:bCs/>
          <w:sz w:val="23"/>
          <w:szCs w:val="23"/>
        </w:rPr>
      </w:pPr>
      <w:r w:rsidRPr="00495EB6">
        <w:rPr>
          <w:b/>
          <w:bCs/>
          <w:sz w:val="23"/>
          <w:szCs w:val="23"/>
        </w:rPr>
        <w:t>87.3</w:t>
      </w: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/>
          <w:bCs/>
          <w:sz w:val="23"/>
          <w:szCs w:val="23"/>
        </w:rPr>
      </w:pPr>
      <w:r w:rsidRPr="00495EB6">
        <w:rPr>
          <w:b/>
          <w:bCs/>
          <w:sz w:val="23"/>
          <w:szCs w:val="23"/>
        </w:rPr>
        <w:t xml:space="preserve">Д 29 М926089 </w:t>
      </w:r>
      <w:proofErr w:type="spellStart"/>
      <w:r w:rsidRPr="00495EB6">
        <w:rPr>
          <w:b/>
          <w:bCs/>
          <w:sz w:val="23"/>
          <w:szCs w:val="23"/>
        </w:rPr>
        <w:t>аб</w:t>
      </w:r>
      <w:proofErr w:type="spellEnd"/>
      <w:r w:rsidRPr="00495EB6">
        <w:rPr>
          <w:b/>
          <w:bCs/>
          <w:sz w:val="23"/>
          <w:szCs w:val="23"/>
        </w:rPr>
        <w:t xml:space="preserve"> М936835 </w:t>
      </w:r>
      <w:proofErr w:type="spellStart"/>
      <w:r w:rsidRPr="00495EB6">
        <w:rPr>
          <w:b/>
          <w:bCs/>
          <w:sz w:val="23"/>
          <w:szCs w:val="23"/>
        </w:rPr>
        <w:t>аб</w:t>
      </w:r>
      <w:proofErr w:type="spellEnd"/>
      <w:r w:rsidRPr="00495EB6">
        <w:rPr>
          <w:b/>
          <w:bCs/>
          <w:sz w:val="23"/>
          <w:szCs w:val="23"/>
        </w:rPr>
        <w:t xml:space="preserve"> М926088 оф</w:t>
      </w: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Cs/>
          <w:sz w:val="23"/>
          <w:szCs w:val="23"/>
        </w:rPr>
      </w:pPr>
      <w:proofErr w:type="spellStart"/>
      <w:r w:rsidRPr="00495EB6">
        <w:rPr>
          <w:b/>
          <w:bCs/>
          <w:sz w:val="23"/>
          <w:szCs w:val="23"/>
        </w:rPr>
        <w:t>Делез</w:t>
      </w:r>
      <w:proofErr w:type="spellEnd"/>
      <w:r w:rsidRPr="00495EB6">
        <w:rPr>
          <w:b/>
          <w:bCs/>
          <w:sz w:val="23"/>
          <w:szCs w:val="23"/>
        </w:rPr>
        <w:t xml:space="preserve">, Ж. Складка. Лейбниц и барокко </w:t>
      </w:r>
      <w:r w:rsidRPr="00495EB6">
        <w:rPr>
          <w:bCs/>
          <w:sz w:val="23"/>
          <w:szCs w:val="23"/>
        </w:rPr>
        <w:t xml:space="preserve">/ Ж. </w:t>
      </w:r>
      <w:proofErr w:type="spellStart"/>
      <w:proofErr w:type="gramStart"/>
      <w:r w:rsidRPr="00495EB6">
        <w:rPr>
          <w:bCs/>
          <w:sz w:val="23"/>
          <w:szCs w:val="23"/>
        </w:rPr>
        <w:t>Делез</w:t>
      </w:r>
      <w:proofErr w:type="spellEnd"/>
      <w:r w:rsidRPr="00495EB6">
        <w:rPr>
          <w:bCs/>
          <w:sz w:val="23"/>
          <w:szCs w:val="23"/>
        </w:rPr>
        <w:t xml:space="preserve"> ;</w:t>
      </w:r>
      <w:proofErr w:type="gramEnd"/>
      <w:r w:rsidRPr="00495EB6">
        <w:rPr>
          <w:bCs/>
          <w:sz w:val="23"/>
          <w:szCs w:val="23"/>
        </w:rPr>
        <w:t xml:space="preserve"> перевод с французского Б.М. Скуратова ; общая редакция и послесловие В. А. </w:t>
      </w:r>
      <w:proofErr w:type="spellStart"/>
      <w:r w:rsidRPr="00495EB6">
        <w:rPr>
          <w:bCs/>
          <w:sz w:val="23"/>
          <w:szCs w:val="23"/>
        </w:rPr>
        <w:t>Подороги</w:t>
      </w:r>
      <w:proofErr w:type="spellEnd"/>
      <w:r w:rsidRPr="00495EB6">
        <w:rPr>
          <w:bCs/>
          <w:sz w:val="23"/>
          <w:szCs w:val="23"/>
        </w:rPr>
        <w:t xml:space="preserve">. – </w:t>
      </w:r>
      <w:proofErr w:type="gramStart"/>
      <w:r w:rsidRPr="00495EB6">
        <w:rPr>
          <w:bCs/>
          <w:sz w:val="23"/>
          <w:szCs w:val="23"/>
        </w:rPr>
        <w:t>Москва :</w:t>
      </w:r>
      <w:proofErr w:type="gramEnd"/>
      <w:r w:rsidRPr="00495EB6">
        <w:rPr>
          <w:bCs/>
          <w:sz w:val="23"/>
          <w:szCs w:val="23"/>
        </w:rPr>
        <w:t xml:space="preserve"> Логос, 1997. – 264 с. – (</w:t>
      </w:r>
      <w:proofErr w:type="spellStart"/>
      <w:r w:rsidRPr="00495EB6">
        <w:rPr>
          <w:bCs/>
          <w:sz w:val="23"/>
          <w:szCs w:val="23"/>
        </w:rPr>
        <w:t>Ecce</w:t>
      </w:r>
      <w:proofErr w:type="spellEnd"/>
      <w:r w:rsidRPr="00495EB6">
        <w:rPr>
          <w:bCs/>
          <w:sz w:val="23"/>
          <w:szCs w:val="23"/>
        </w:rPr>
        <w:t xml:space="preserve"> </w:t>
      </w:r>
      <w:proofErr w:type="spellStart"/>
      <w:r w:rsidRPr="00495EB6">
        <w:rPr>
          <w:bCs/>
          <w:sz w:val="23"/>
          <w:szCs w:val="23"/>
        </w:rPr>
        <w:t>homo</w:t>
      </w:r>
      <w:proofErr w:type="spellEnd"/>
      <w:r w:rsidRPr="00495EB6">
        <w:rPr>
          <w:bCs/>
          <w:sz w:val="23"/>
          <w:szCs w:val="23"/>
        </w:rPr>
        <w:t>).</w:t>
      </w: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/>
          <w:bCs/>
          <w:sz w:val="14"/>
          <w:szCs w:val="23"/>
        </w:rPr>
      </w:pP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/>
          <w:bCs/>
          <w:sz w:val="23"/>
          <w:szCs w:val="23"/>
        </w:rPr>
      </w:pPr>
      <w:r w:rsidRPr="00495EB6">
        <w:rPr>
          <w:b/>
          <w:bCs/>
          <w:sz w:val="23"/>
          <w:szCs w:val="23"/>
        </w:rPr>
        <w:t>87.3</w:t>
      </w: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/>
          <w:bCs/>
          <w:sz w:val="23"/>
          <w:szCs w:val="23"/>
        </w:rPr>
      </w:pPr>
      <w:r w:rsidRPr="00495EB6">
        <w:rPr>
          <w:b/>
          <w:bCs/>
          <w:sz w:val="23"/>
          <w:szCs w:val="23"/>
        </w:rPr>
        <w:t>М 14</w:t>
      </w:r>
      <w:r w:rsidRPr="00495EB6">
        <w:rPr>
          <w:b/>
          <w:bCs/>
          <w:sz w:val="23"/>
          <w:szCs w:val="23"/>
        </w:rPr>
        <w:tab/>
        <w:t xml:space="preserve">2021957 оф 2043581 </w:t>
      </w:r>
      <w:proofErr w:type="spellStart"/>
      <w:r w:rsidRPr="00495EB6">
        <w:rPr>
          <w:b/>
          <w:bCs/>
          <w:sz w:val="23"/>
          <w:szCs w:val="23"/>
        </w:rPr>
        <w:t>аб</w:t>
      </w:r>
      <w:proofErr w:type="spellEnd"/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Cs/>
          <w:sz w:val="23"/>
          <w:szCs w:val="23"/>
        </w:rPr>
      </w:pPr>
      <w:r w:rsidRPr="00495EB6">
        <w:rPr>
          <w:b/>
          <w:bCs/>
          <w:sz w:val="23"/>
          <w:szCs w:val="23"/>
        </w:rPr>
        <w:t xml:space="preserve">Майоров, Г. Г. Теоретические основания философии Г. В. </w:t>
      </w:r>
      <w:proofErr w:type="gramStart"/>
      <w:r w:rsidRPr="00495EB6">
        <w:rPr>
          <w:b/>
          <w:bCs/>
          <w:sz w:val="23"/>
          <w:szCs w:val="23"/>
        </w:rPr>
        <w:t xml:space="preserve">Лейбница </w:t>
      </w:r>
      <w:r w:rsidRPr="00495EB6">
        <w:rPr>
          <w:bCs/>
          <w:sz w:val="23"/>
          <w:szCs w:val="23"/>
        </w:rPr>
        <w:t>:</w:t>
      </w:r>
      <w:proofErr w:type="gramEnd"/>
      <w:r w:rsidRPr="00495EB6">
        <w:rPr>
          <w:bCs/>
          <w:sz w:val="23"/>
          <w:szCs w:val="23"/>
        </w:rPr>
        <w:t xml:space="preserve"> учебное пособие / Г. Г. Майоров. – 2-е изд., </w:t>
      </w:r>
      <w:proofErr w:type="spellStart"/>
      <w:r w:rsidRPr="00495EB6">
        <w:rPr>
          <w:bCs/>
          <w:sz w:val="23"/>
          <w:szCs w:val="23"/>
        </w:rPr>
        <w:t>испр</w:t>
      </w:r>
      <w:proofErr w:type="spellEnd"/>
      <w:r w:rsidRPr="00495EB6">
        <w:rPr>
          <w:bCs/>
          <w:sz w:val="23"/>
          <w:szCs w:val="23"/>
        </w:rPr>
        <w:t xml:space="preserve">. и </w:t>
      </w:r>
      <w:proofErr w:type="gramStart"/>
      <w:r w:rsidRPr="00495EB6">
        <w:rPr>
          <w:bCs/>
          <w:sz w:val="23"/>
          <w:szCs w:val="23"/>
        </w:rPr>
        <w:t>доп..</w:t>
      </w:r>
      <w:proofErr w:type="gramEnd"/>
      <w:r w:rsidRPr="00495EB6">
        <w:rPr>
          <w:bCs/>
          <w:sz w:val="23"/>
          <w:szCs w:val="23"/>
        </w:rPr>
        <w:t xml:space="preserve"> – </w:t>
      </w:r>
      <w:proofErr w:type="gramStart"/>
      <w:r w:rsidRPr="00495EB6">
        <w:rPr>
          <w:bCs/>
          <w:sz w:val="23"/>
          <w:szCs w:val="23"/>
        </w:rPr>
        <w:t>Москва :</w:t>
      </w:r>
      <w:proofErr w:type="gramEnd"/>
      <w:r w:rsidRPr="00495EB6">
        <w:rPr>
          <w:bCs/>
          <w:sz w:val="23"/>
          <w:szCs w:val="23"/>
        </w:rPr>
        <w:t xml:space="preserve"> КДУ, 2007. – 311 с.</w:t>
      </w: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Cs/>
          <w:sz w:val="23"/>
          <w:szCs w:val="23"/>
        </w:rPr>
      </w:pPr>
    </w:p>
    <w:p w:rsidR="00495EB6" w:rsidRDefault="00495EB6" w:rsidP="00495EB6">
      <w:pPr>
        <w:spacing w:after="0" w:line="240" w:lineRule="auto"/>
        <w:ind w:firstLine="284"/>
        <w:jc w:val="both"/>
        <w:rPr>
          <w:b/>
          <w:bCs/>
          <w:sz w:val="23"/>
          <w:szCs w:val="23"/>
        </w:rPr>
      </w:pP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/>
          <w:bCs/>
          <w:sz w:val="23"/>
          <w:szCs w:val="23"/>
        </w:rPr>
      </w:pPr>
      <w:r w:rsidRPr="00495EB6">
        <w:rPr>
          <w:b/>
          <w:bCs/>
          <w:sz w:val="23"/>
          <w:szCs w:val="23"/>
        </w:rPr>
        <w:lastRenderedPageBreak/>
        <w:t>87.3</w:t>
      </w: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/>
          <w:bCs/>
          <w:sz w:val="23"/>
          <w:szCs w:val="23"/>
        </w:rPr>
      </w:pPr>
      <w:r w:rsidRPr="00495EB6">
        <w:rPr>
          <w:b/>
          <w:bCs/>
          <w:sz w:val="23"/>
          <w:szCs w:val="23"/>
        </w:rPr>
        <w:t>Н 30</w:t>
      </w:r>
      <w:r w:rsidRPr="00495EB6">
        <w:rPr>
          <w:b/>
          <w:bCs/>
          <w:sz w:val="23"/>
          <w:szCs w:val="23"/>
        </w:rPr>
        <w:tab/>
        <w:t xml:space="preserve">М847330 </w:t>
      </w:r>
      <w:proofErr w:type="spellStart"/>
      <w:r w:rsidRPr="00495EB6">
        <w:rPr>
          <w:b/>
          <w:bCs/>
          <w:sz w:val="23"/>
          <w:szCs w:val="23"/>
        </w:rPr>
        <w:t>аб</w:t>
      </w:r>
      <w:proofErr w:type="spellEnd"/>
      <w:r w:rsidRPr="00495EB6">
        <w:rPr>
          <w:b/>
          <w:bCs/>
          <w:sz w:val="23"/>
          <w:szCs w:val="23"/>
        </w:rPr>
        <w:t xml:space="preserve"> М176016 оф</w:t>
      </w: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Cs/>
          <w:sz w:val="23"/>
          <w:szCs w:val="23"/>
        </w:rPr>
      </w:pPr>
      <w:proofErr w:type="spellStart"/>
      <w:r w:rsidRPr="00495EB6">
        <w:rPr>
          <w:b/>
          <w:bCs/>
          <w:sz w:val="23"/>
          <w:szCs w:val="23"/>
        </w:rPr>
        <w:t>Нарский</w:t>
      </w:r>
      <w:proofErr w:type="spellEnd"/>
      <w:r w:rsidRPr="00495EB6">
        <w:rPr>
          <w:b/>
          <w:bCs/>
          <w:sz w:val="23"/>
          <w:szCs w:val="23"/>
        </w:rPr>
        <w:t xml:space="preserve">, И. С. Готфрид Лейбниц </w:t>
      </w:r>
      <w:r w:rsidRPr="00495EB6">
        <w:rPr>
          <w:bCs/>
          <w:sz w:val="23"/>
          <w:szCs w:val="23"/>
        </w:rPr>
        <w:t xml:space="preserve">/ И. С. </w:t>
      </w:r>
      <w:proofErr w:type="spellStart"/>
      <w:r w:rsidRPr="00495EB6">
        <w:rPr>
          <w:bCs/>
          <w:sz w:val="23"/>
          <w:szCs w:val="23"/>
        </w:rPr>
        <w:t>Нарский</w:t>
      </w:r>
      <w:proofErr w:type="spellEnd"/>
      <w:r w:rsidRPr="00495EB6">
        <w:rPr>
          <w:bCs/>
          <w:sz w:val="23"/>
          <w:szCs w:val="23"/>
        </w:rPr>
        <w:t xml:space="preserve">. – </w:t>
      </w:r>
      <w:proofErr w:type="gramStart"/>
      <w:r w:rsidRPr="00495EB6">
        <w:rPr>
          <w:bCs/>
          <w:sz w:val="23"/>
          <w:szCs w:val="23"/>
        </w:rPr>
        <w:t>Москва :</w:t>
      </w:r>
      <w:proofErr w:type="gramEnd"/>
      <w:r w:rsidRPr="00495EB6">
        <w:rPr>
          <w:bCs/>
          <w:sz w:val="23"/>
          <w:szCs w:val="23"/>
        </w:rPr>
        <w:t xml:space="preserve"> Мысль, 1972. – 239 </w:t>
      </w:r>
      <w:proofErr w:type="gramStart"/>
      <w:r w:rsidRPr="00495EB6">
        <w:rPr>
          <w:bCs/>
          <w:sz w:val="23"/>
          <w:szCs w:val="23"/>
        </w:rPr>
        <w:t>с. :</w:t>
      </w:r>
      <w:proofErr w:type="gramEnd"/>
      <w:r w:rsidRPr="00495EB6">
        <w:rPr>
          <w:bCs/>
          <w:sz w:val="23"/>
          <w:szCs w:val="23"/>
        </w:rPr>
        <w:t xml:space="preserve"> схем. – (Мыслители прошлого).</w:t>
      </w:r>
    </w:p>
    <w:p w:rsidR="00495EB6" w:rsidRPr="004C186C" w:rsidRDefault="00495EB6" w:rsidP="00495EB6">
      <w:pPr>
        <w:spacing w:after="0" w:line="240" w:lineRule="auto"/>
        <w:ind w:firstLine="284"/>
        <w:jc w:val="both"/>
        <w:rPr>
          <w:b/>
          <w:bCs/>
          <w:sz w:val="10"/>
          <w:szCs w:val="14"/>
        </w:rPr>
      </w:pP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/>
          <w:bCs/>
          <w:sz w:val="23"/>
          <w:szCs w:val="23"/>
        </w:rPr>
      </w:pPr>
      <w:r w:rsidRPr="00495EB6">
        <w:rPr>
          <w:b/>
          <w:bCs/>
          <w:sz w:val="23"/>
          <w:szCs w:val="23"/>
        </w:rPr>
        <w:t>2044225 оф</w:t>
      </w: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Cs/>
          <w:sz w:val="23"/>
          <w:szCs w:val="23"/>
        </w:rPr>
      </w:pPr>
      <w:r w:rsidRPr="00495EB6">
        <w:rPr>
          <w:b/>
          <w:bCs/>
          <w:sz w:val="23"/>
          <w:szCs w:val="23"/>
        </w:rPr>
        <w:t xml:space="preserve">Петрушенко, Л. А. Философия Лейбница на фоне </w:t>
      </w:r>
      <w:proofErr w:type="gramStart"/>
      <w:r w:rsidRPr="00495EB6">
        <w:rPr>
          <w:b/>
          <w:bCs/>
          <w:sz w:val="23"/>
          <w:szCs w:val="23"/>
        </w:rPr>
        <w:t>эпохи :</w:t>
      </w:r>
      <w:proofErr w:type="gramEnd"/>
      <w:r w:rsidRPr="00495EB6">
        <w:rPr>
          <w:b/>
          <w:bCs/>
          <w:sz w:val="23"/>
          <w:szCs w:val="23"/>
        </w:rPr>
        <w:t xml:space="preserve"> [монография] </w:t>
      </w:r>
      <w:r w:rsidRPr="00495EB6">
        <w:rPr>
          <w:bCs/>
          <w:sz w:val="23"/>
          <w:szCs w:val="23"/>
        </w:rPr>
        <w:t xml:space="preserve">/ Л. А. Петрушенко. – </w:t>
      </w:r>
      <w:proofErr w:type="gramStart"/>
      <w:r w:rsidRPr="00495EB6">
        <w:rPr>
          <w:bCs/>
          <w:sz w:val="23"/>
          <w:szCs w:val="23"/>
        </w:rPr>
        <w:t>Москва :</w:t>
      </w:r>
      <w:proofErr w:type="gramEnd"/>
      <w:r w:rsidRPr="00495EB6">
        <w:rPr>
          <w:bCs/>
          <w:sz w:val="23"/>
          <w:szCs w:val="23"/>
        </w:rPr>
        <w:t xml:space="preserve"> Альфа-М, 2009. – 511 с. : ил.</w:t>
      </w:r>
    </w:p>
    <w:p w:rsidR="00495EB6" w:rsidRPr="004C186C" w:rsidRDefault="00495EB6" w:rsidP="00495EB6">
      <w:pPr>
        <w:spacing w:after="0" w:line="240" w:lineRule="auto"/>
        <w:ind w:firstLine="284"/>
        <w:jc w:val="both"/>
        <w:rPr>
          <w:b/>
          <w:bCs/>
          <w:sz w:val="10"/>
          <w:szCs w:val="14"/>
        </w:rPr>
      </w:pP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/>
          <w:bCs/>
          <w:sz w:val="23"/>
          <w:szCs w:val="23"/>
        </w:rPr>
      </w:pPr>
      <w:r w:rsidRPr="00495EB6">
        <w:rPr>
          <w:b/>
          <w:bCs/>
          <w:sz w:val="23"/>
          <w:szCs w:val="23"/>
        </w:rPr>
        <w:t>87.3</w:t>
      </w: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/>
          <w:bCs/>
          <w:sz w:val="23"/>
          <w:szCs w:val="23"/>
        </w:rPr>
      </w:pPr>
      <w:r w:rsidRPr="00495EB6">
        <w:rPr>
          <w:b/>
          <w:bCs/>
          <w:sz w:val="23"/>
          <w:szCs w:val="23"/>
        </w:rPr>
        <w:t>М 77</w:t>
      </w:r>
      <w:r w:rsidRPr="00495EB6">
        <w:rPr>
          <w:b/>
          <w:bCs/>
          <w:sz w:val="23"/>
          <w:szCs w:val="23"/>
        </w:rPr>
        <w:tab/>
        <w:t xml:space="preserve">2181776 </w:t>
      </w:r>
      <w:proofErr w:type="spellStart"/>
      <w:r w:rsidRPr="00495EB6">
        <w:rPr>
          <w:b/>
          <w:bCs/>
          <w:sz w:val="23"/>
          <w:szCs w:val="23"/>
        </w:rPr>
        <w:t>аб</w:t>
      </w:r>
      <w:proofErr w:type="spellEnd"/>
      <w:r w:rsidRPr="00495EB6">
        <w:rPr>
          <w:b/>
          <w:bCs/>
          <w:sz w:val="23"/>
          <w:szCs w:val="23"/>
        </w:rPr>
        <w:t xml:space="preserve"> 2181775 оф</w:t>
      </w: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Cs/>
          <w:sz w:val="23"/>
          <w:szCs w:val="23"/>
        </w:rPr>
      </w:pPr>
      <w:proofErr w:type="spellStart"/>
      <w:r w:rsidRPr="00495EB6">
        <w:rPr>
          <w:b/>
          <w:bCs/>
          <w:sz w:val="23"/>
          <w:szCs w:val="23"/>
        </w:rPr>
        <w:t>Монген</w:t>
      </w:r>
      <w:proofErr w:type="spellEnd"/>
      <w:r w:rsidRPr="00495EB6">
        <w:rPr>
          <w:b/>
          <w:bCs/>
          <w:sz w:val="23"/>
          <w:szCs w:val="23"/>
        </w:rPr>
        <w:t xml:space="preserve">, Ж.-П. Лейбниц, или Лучший из возможных </w:t>
      </w:r>
      <w:proofErr w:type="gramStart"/>
      <w:r w:rsidRPr="00495EB6">
        <w:rPr>
          <w:b/>
          <w:bCs/>
          <w:sz w:val="23"/>
          <w:szCs w:val="23"/>
        </w:rPr>
        <w:t>миров :</w:t>
      </w:r>
      <w:proofErr w:type="gramEnd"/>
      <w:r w:rsidRPr="00495EB6">
        <w:rPr>
          <w:b/>
          <w:bCs/>
          <w:sz w:val="23"/>
          <w:szCs w:val="23"/>
        </w:rPr>
        <w:t xml:space="preserve"> [6+] </w:t>
      </w:r>
      <w:r w:rsidRPr="00495EB6">
        <w:rPr>
          <w:bCs/>
          <w:sz w:val="23"/>
          <w:szCs w:val="23"/>
        </w:rPr>
        <w:t xml:space="preserve">/ рассказчик Жан-Поль </w:t>
      </w:r>
      <w:proofErr w:type="spellStart"/>
      <w:r w:rsidRPr="00495EB6">
        <w:rPr>
          <w:bCs/>
          <w:sz w:val="23"/>
          <w:szCs w:val="23"/>
        </w:rPr>
        <w:t>Монген</w:t>
      </w:r>
      <w:proofErr w:type="spellEnd"/>
      <w:r w:rsidRPr="00495EB6">
        <w:rPr>
          <w:bCs/>
          <w:sz w:val="23"/>
          <w:szCs w:val="23"/>
        </w:rPr>
        <w:t xml:space="preserve"> ; иллюстратор Ж. </w:t>
      </w:r>
      <w:proofErr w:type="spellStart"/>
      <w:r w:rsidRPr="00495EB6">
        <w:rPr>
          <w:bCs/>
          <w:sz w:val="23"/>
          <w:szCs w:val="23"/>
        </w:rPr>
        <w:t>Вотер</w:t>
      </w:r>
      <w:proofErr w:type="spellEnd"/>
      <w:r w:rsidRPr="00495EB6">
        <w:rPr>
          <w:bCs/>
          <w:sz w:val="23"/>
          <w:szCs w:val="23"/>
        </w:rPr>
        <w:t xml:space="preserve">. – </w:t>
      </w:r>
      <w:proofErr w:type="gramStart"/>
      <w:r w:rsidRPr="00495EB6">
        <w:rPr>
          <w:bCs/>
          <w:sz w:val="23"/>
          <w:szCs w:val="23"/>
        </w:rPr>
        <w:t>Москва :</w:t>
      </w:r>
      <w:proofErr w:type="gramEnd"/>
      <w:r w:rsidRPr="00495EB6">
        <w:rPr>
          <w:bCs/>
          <w:sz w:val="23"/>
          <w:szCs w:val="23"/>
        </w:rPr>
        <w:t xml:space="preserve"> Ад </w:t>
      </w:r>
      <w:proofErr w:type="spellStart"/>
      <w:r w:rsidRPr="00495EB6">
        <w:rPr>
          <w:bCs/>
          <w:sz w:val="23"/>
          <w:szCs w:val="23"/>
        </w:rPr>
        <w:t>Маргинем</w:t>
      </w:r>
      <w:proofErr w:type="spellEnd"/>
      <w:r w:rsidRPr="00495EB6">
        <w:rPr>
          <w:bCs/>
          <w:sz w:val="23"/>
          <w:szCs w:val="23"/>
        </w:rPr>
        <w:t xml:space="preserve"> Пресс, 2017. – 63 </w:t>
      </w:r>
      <w:proofErr w:type="gramStart"/>
      <w:r w:rsidRPr="00495EB6">
        <w:rPr>
          <w:bCs/>
          <w:sz w:val="23"/>
          <w:szCs w:val="23"/>
        </w:rPr>
        <w:t>с. :</w:t>
      </w:r>
      <w:proofErr w:type="gramEnd"/>
      <w:r w:rsidRPr="00495EB6">
        <w:rPr>
          <w:bCs/>
          <w:sz w:val="23"/>
          <w:szCs w:val="23"/>
        </w:rPr>
        <w:t xml:space="preserve"> </w:t>
      </w:r>
      <w:proofErr w:type="spellStart"/>
      <w:r w:rsidRPr="00495EB6">
        <w:rPr>
          <w:bCs/>
          <w:sz w:val="23"/>
          <w:szCs w:val="23"/>
        </w:rPr>
        <w:t>цв</w:t>
      </w:r>
      <w:proofErr w:type="spellEnd"/>
      <w:r w:rsidRPr="00495EB6">
        <w:rPr>
          <w:bCs/>
          <w:sz w:val="23"/>
          <w:szCs w:val="23"/>
        </w:rPr>
        <w:t>. ил.. – (Платон и К).</w:t>
      </w:r>
    </w:p>
    <w:p w:rsidR="00495EB6" w:rsidRPr="004C186C" w:rsidRDefault="00495EB6" w:rsidP="00495EB6">
      <w:pPr>
        <w:spacing w:after="0" w:line="240" w:lineRule="auto"/>
        <w:ind w:firstLine="284"/>
        <w:jc w:val="both"/>
        <w:rPr>
          <w:b/>
          <w:bCs/>
          <w:sz w:val="10"/>
          <w:szCs w:val="14"/>
        </w:rPr>
      </w:pP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/>
          <w:bCs/>
          <w:sz w:val="23"/>
          <w:szCs w:val="23"/>
        </w:rPr>
      </w:pPr>
      <w:r w:rsidRPr="00495EB6">
        <w:rPr>
          <w:b/>
          <w:bCs/>
          <w:sz w:val="23"/>
          <w:szCs w:val="23"/>
        </w:rPr>
        <w:t>87.3</w:t>
      </w: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/>
          <w:bCs/>
          <w:sz w:val="23"/>
          <w:szCs w:val="23"/>
        </w:rPr>
      </w:pPr>
      <w:r w:rsidRPr="00495EB6">
        <w:rPr>
          <w:b/>
          <w:bCs/>
          <w:sz w:val="23"/>
          <w:szCs w:val="23"/>
        </w:rPr>
        <w:t>С 32</w:t>
      </w:r>
      <w:r w:rsidRPr="00495EB6">
        <w:rPr>
          <w:b/>
          <w:bCs/>
          <w:sz w:val="23"/>
          <w:szCs w:val="23"/>
        </w:rPr>
        <w:tab/>
        <w:t xml:space="preserve">2196419 </w:t>
      </w:r>
      <w:proofErr w:type="spellStart"/>
      <w:r w:rsidRPr="00495EB6">
        <w:rPr>
          <w:b/>
          <w:bCs/>
          <w:sz w:val="23"/>
          <w:szCs w:val="23"/>
        </w:rPr>
        <w:t>аб</w:t>
      </w:r>
      <w:proofErr w:type="spellEnd"/>
      <w:r w:rsidRPr="00495EB6">
        <w:rPr>
          <w:b/>
          <w:bCs/>
          <w:sz w:val="23"/>
          <w:szCs w:val="23"/>
        </w:rPr>
        <w:t xml:space="preserve"> 31096 оф 345982 оф</w:t>
      </w: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Cs/>
          <w:sz w:val="23"/>
          <w:szCs w:val="23"/>
        </w:rPr>
      </w:pPr>
      <w:r w:rsidRPr="00495EB6">
        <w:rPr>
          <w:b/>
          <w:bCs/>
          <w:sz w:val="23"/>
          <w:szCs w:val="23"/>
        </w:rPr>
        <w:t xml:space="preserve">Серебреников, В. С. Лейбниц и его учение о душе человека </w:t>
      </w:r>
      <w:r w:rsidRPr="00495EB6">
        <w:rPr>
          <w:bCs/>
          <w:sz w:val="23"/>
          <w:szCs w:val="23"/>
        </w:rPr>
        <w:t>/ В. С. Серебреников. – Санкт-</w:t>
      </w:r>
      <w:proofErr w:type="gramStart"/>
      <w:r w:rsidRPr="00495EB6">
        <w:rPr>
          <w:bCs/>
          <w:sz w:val="23"/>
          <w:szCs w:val="23"/>
        </w:rPr>
        <w:t>Петербург :</w:t>
      </w:r>
      <w:proofErr w:type="gramEnd"/>
      <w:r w:rsidRPr="00495EB6">
        <w:rPr>
          <w:bCs/>
          <w:sz w:val="23"/>
          <w:szCs w:val="23"/>
        </w:rPr>
        <w:t xml:space="preserve"> тип. А. С. Суворина, 1908. – X, 366 с. </w:t>
      </w:r>
    </w:p>
    <w:p w:rsidR="00495EB6" w:rsidRPr="004C186C" w:rsidRDefault="00495EB6" w:rsidP="00495EB6">
      <w:pPr>
        <w:spacing w:after="0" w:line="240" w:lineRule="auto"/>
        <w:ind w:firstLine="284"/>
        <w:jc w:val="both"/>
        <w:rPr>
          <w:b/>
          <w:bCs/>
          <w:sz w:val="10"/>
          <w:szCs w:val="14"/>
        </w:rPr>
      </w:pP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/>
          <w:bCs/>
          <w:sz w:val="23"/>
          <w:szCs w:val="23"/>
        </w:rPr>
      </w:pPr>
      <w:r w:rsidRPr="00495EB6">
        <w:rPr>
          <w:b/>
          <w:bCs/>
          <w:sz w:val="23"/>
          <w:szCs w:val="23"/>
        </w:rPr>
        <w:t>2113469 оф</w:t>
      </w: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Cs/>
          <w:sz w:val="23"/>
          <w:szCs w:val="23"/>
        </w:rPr>
      </w:pPr>
      <w:r w:rsidRPr="00495EB6">
        <w:rPr>
          <w:b/>
          <w:bCs/>
          <w:sz w:val="23"/>
          <w:szCs w:val="23"/>
        </w:rPr>
        <w:t xml:space="preserve">Сретенский, Н. Н. Лейбниц и </w:t>
      </w:r>
      <w:proofErr w:type="gramStart"/>
      <w:r w:rsidRPr="00495EB6">
        <w:rPr>
          <w:b/>
          <w:bCs/>
          <w:sz w:val="23"/>
          <w:szCs w:val="23"/>
        </w:rPr>
        <w:t>Декарт :</w:t>
      </w:r>
      <w:proofErr w:type="gramEnd"/>
      <w:r w:rsidRPr="00495EB6">
        <w:rPr>
          <w:b/>
          <w:bCs/>
          <w:sz w:val="23"/>
          <w:szCs w:val="23"/>
        </w:rPr>
        <w:t xml:space="preserve"> критика Лейбницем общих начал философии Декарта : очерк по истории философии </w:t>
      </w:r>
      <w:r w:rsidRPr="00495EB6">
        <w:rPr>
          <w:bCs/>
          <w:sz w:val="23"/>
          <w:szCs w:val="23"/>
        </w:rPr>
        <w:t>/ Н. Н. Сретенский. – Санкт-</w:t>
      </w:r>
      <w:proofErr w:type="gramStart"/>
      <w:r w:rsidRPr="00495EB6">
        <w:rPr>
          <w:bCs/>
          <w:sz w:val="23"/>
          <w:szCs w:val="23"/>
        </w:rPr>
        <w:t>Петербург :</w:t>
      </w:r>
      <w:proofErr w:type="gramEnd"/>
      <w:r w:rsidRPr="00495EB6">
        <w:rPr>
          <w:bCs/>
          <w:sz w:val="23"/>
          <w:szCs w:val="23"/>
        </w:rPr>
        <w:t xml:space="preserve"> Наука, 2007. – 181, [1] с.. – (Слово о сущем. Т. 74).</w:t>
      </w:r>
    </w:p>
    <w:p w:rsidR="00495EB6" w:rsidRPr="004C186C" w:rsidRDefault="00495EB6" w:rsidP="00495EB6">
      <w:pPr>
        <w:spacing w:after="0" w:line="240" w:lineRule="auto"/>
        <w:ind w:firstLine="284"/>
        <w:jc w:val="both"/>
        <w:rPr>
          <w:b/>
          <w:bCs/>
          <w:sz w:val="10"/>
          <w:szCs w:val="14"/>
        </w:rPr>
      </w:pP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/>
          <w:bCs/>
          <w:sz w:val="23"/>
          <w:szCs w:val="23"/>
        </w:rPr>
      </w:pPr>
      <w:r w:rsidRPr="00495EB6">
        <w:rPr>
          <w:b/>
          <w:bCs/>
          <w:sz w:val="23"/>
          <w:szCs w:val="23"/>
        </w:rPr>
        <w:t>272382 оф 348544 оф</w:t>
      </w: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Cs/>
          <w:sz w:val="23"/>
          <w:szCs w:val="23"/>
        </w:rPr>
      </w:pPr>
      <w:r w:rsidRPr="00495EB6">
        <w:rPr>
          <w:b/>
          <w:bCs/>
          <w:sz w:val="23"/>
          <w:szCs w:val="23"/>
        </w:rPr>
        <w:t xml:space="preserve">Филиппов, М. М. </w:t>
      </w:r>
      <w:proofErr w:type="gramStart"/>
      <w:r w:rsidRPr="00495EB6">
        <w:rPr>
          <w:b/>
          <w:bCs/>
          <w:sz w:val="23"/>
          <w:szCs w:val="23"/>
        </w:rPr>
        <w:t>Лейбниц :</w:t>
      </w:r>
      <w:proofErr w:type="gramEnd"/>
      <w:r w:rsidRPr="00495EB6">
        <w:rPr>
          <w:b/>
          <w:bCs/>
          <w:sz w:val="23"/>
          <w:szCs w:val="23"/>
        </w:rPr>
        <w:t xml:space="preserve"> его жизнь и философская деятельность : биографический очерк : с портретом Лейбница, гравированным в Лейпциге </w:t>
      </w:r>
      <w:proofErr w:type="spellStart"/>
      <w:r w:rsidRPr="00495EB6">
        <w:rPr>
          <w:b/>
          <w:bCs/>
          <w:sz w:val="23"/>
          <w:szCs w:val="23"/>
        </w:rPr>
        <w:t>Геданом</w:t>
      </w:r>
      <w:proofErr w:type="spellEnd"/>
      <w:r w:rsidRPr="00495EB6">
        <w:rPr>
          <w:b/>
          <w:bCs/>
          <w:sz w:val="23"/>
          <w:szCs w:val="23"/>
        </w:rPr>
        <w:t xml:space="preserve"> </w:t>
      </w:r>
      <w:r w:rsidRPr="00495EB6">
        <w:rPr>
          <w:bCs/>
          <w:sz w:val="23"/>
          <w:szCs w:val="23"/>
        </w:rPr>
        <w:t>/ М. М. Филиппов. – Санкт-</w:t>
      </w:r>
      <w:proofErr w:type="gramStart"/>
      <w:r w:rsidRPr="00495EB6">
        <w:rPr>
          <w:bCs/>
          <w:sz w:val="23"/>
          <w:szCs w:val="23"/>
        </w:rPr>
        <w:t>Петербург :</w:t>
      </w:r>
      <w:proofErr w:type="gramEnd"/>
      <w:r w:rsidRPr="00495EB6">
        <w:rPr>
          <w:bCs/>
          <w:sz w:val="23"/>
          <w:szCs w:val="23"/>
        </w:rPr>
        <w:t xml:space="preserve"> тип. и хромолитография П. П. Сойкина, 1893. – 96 </w:t>
      </w:r>
      <w:proofErr w:type="gramStart"/>
      <w:r w:rsidRPr="00495EB6">
        <w:rPr>
          <w:bCs/>
          <w:sz w:val="23"/>
          <w:szCs w:val="23"/>
        </w:rPr>
        <w:t>с. :</w:t>
      </w:r>
      <w:proofErr w:type="gramEnd"/>
      <w:r w:rsidRPr="00495EB6">
        <w:rPr>
          <w:bCs/>
          <w:sz w:val="23"/>
          <w:szCs w:val="23"/>
        </w:rPr>
        <w:t xml:space="preserve"> </w:t>
      </w:r>
      <w:proofErr w:type="spellStart"/>
      <w:r w:rsidRPr="00495EB6">
        <w:rPr>
          <w:bCs/>
          <w:sz w:val="23"/>
          <w:szCs w:val="23"/>
        </w:rPr>
        <w:t>портр</w:t>
      </w:r>
      <w:proofErr w:type="spellEnd"/>
      <w:r w:rsidRPr="00495EB6">
        <w:rPr>
          <w:bCs/>
          <w:sz w:val="23"/>
          <w:szCs w:val="23"/>
        </w:rPr>
        <w:t>. – (Жизнь за</w:t>
      </w:r>
      <w:r w:rsidRPr="00495EB6">
        <w:rPr>
          <w:bCs/>
          <w:sz w:val="23"/>
          <w:szCs w:val="23"/>
        </w:rPr>
        <w:lastRenderedPageBreak/>
        <w:t>мечательных людей: Биографическая библиотека Ф. Павленкова).</w:t>
      </w: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/>
          <w:bCs/>
          <w:sz w:val="14"/>
          <w:szCs w:val="14"/>
        </w:rPr>
      </w:pP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/>
          <w:bCs/>
          <w:sz w:val="23"/>
          <w:szCs w:val="23"/>
        </w:rPr>
      </w:pPr>
      <w:r w:rsidRPr="00495EB6">
        <w:rPr>
          <w:b/>
          <w:bCs/>
          <w:sz w:val="23"/>
          <w:szCs w:val="23"/>
        </w:rPr>
        <w:t>20632 оф</w:t>
      </w:r>
    </w:p>
    <w:p w:rsidR="00495EB6" w:rsidRDefault="00495EB6" w:rsidP="00495EB6">
      <w:pPr>
        <w:spacing w:after="0" w:line="240" w:lineRule="auto"/>
        <w:ind w:firstLine="284"/>
        <w:jc w:val="both"/>
        <w:rPr>
          <w:bCs/>
          <w:sz w:val="23"/>
          <w:szCs w:val="23"/>
        </w:rPr>
      </w:pPr>
      <w:r w:rsidRPr="00495EB6">
        <w:rPr>
          <w:b/>
          <w:bCs/>
          <w:sz w:val="23"/>
          <w:szCs w:val="23"/>
        </w:rPr>
        <w:t xml:space="preserve">Фишер, К. История новой философии. Т. 3. Лейбниц, его жизнь, сочинения и учение </w:t>
      </w:r>
      <w:r w:rsidRPr="00495EB6">
        <w:rPr>
          <w:bCs/>
          <w:sz w:val="23"/>
          <w:szCs w:val="23"/>
        </w:rPr>
        <w:t xml:space="preserve">/ К. </w:t>
      </w:r>
      <w:proofErr w:type="gramStart"/>
      <w:r w:rsidRPr="00495EB6">
        <w:rPr>
          <w:bCs/>
          <w:sz w:val="23"/>
          <w:szCs w:val="23"/>
        </w:rPr>
        <w:t>Фишер ;</w:t>
      </w:r>
      <w:proofErr w:type="gramEnd"/>
      <w:r w:rsidRPr="00495EB6">
        <w:rPr>
          <w:bCs/>
          <w:sz w:val="23"/>
          <w:szCs w:val="23"/>
        </w:rPr>
        <w:t xml:space="preserve"> перевод с немецкого Н. Н. </w:t>
      </w:r>
      <w:proofErr w:type="spellStart"/>
      <w:r w:rsidRPr="00495EB6">
        <w:rPr>
          <w:bCs/>
          <w:sz w:val="23"/>
          <w:szCs w:val="23"/>
        </w:rPr>
        <w:t>Полилова</w:t>
      </w:r>
      <w:proofErr w:type="spellEnd"/>
      <w:r w:rsidRPr="00495EB6">
        <w:rPr>
          <w:bCs/>
          <w:sz w:val="23"/>
          <w:szCs w:val="23"/>
        </w:rPr>
        <w:t>. – Санкт-</w:t>
      </w:r>
      <w:proofErr w:type="gramStart"/>
      <w:r w:rsidRPr="00495EB6">
        <w:rPr>
          <w:bCs/>
          <w:sz w:val="23"/>
          <w:szCs w:val="23"/>
        </w:rPr>
        <w:t>Петербург :</w:t>
      </w:r>
      <w:proofErr w:type="gramEnd"/>
      <w:r w:rsidRPr="00495EB6">
        <w:rPr>
          <w:bCs/>
          <w:sz w:val="23"/>
          <w:szCs w:val="23"/>
        </w:rPr>
        <w:t xml:space="preserve"> изд. Д</w:t>
      </w:r>
      <w:r>
        <w:rPr>
          <w:bCs/>
          <w:sz w:val="23"/>
          <w:szCs w:val="23"/>
        </w:rPr>
        <w:t>. Жуковского, 1905. – XV,735 с.</w:t>
      </w:r>
    </w:p>
    <w:p w:rsidR="004C186C" w:rsidRPr="00495EB6" w:rsidRDefault="004C186C" w:rsidP="00495EB6">
      <w:pPr>
        <w:spacing w:after="0" w:line="240" w:lineRule="auto"/>
        <w:ind w:firstLine="284"/>
        <w:jc w:val="both"/>
        <w:rPr>
          <w:bCs/>
          <w:sz w:val="23"/>
          <w:szCs w:val="23"/>
        </w:rPr>
      </w:pPr>
    </w:p>
    <w:p w:rsidR="00495EB6" w:rsidRPr="00495EB6" w:rsidRDefault="00495EB6" w:rsidP="00495EB6">
      <w:pPr>
        <w:spacing w:after="0" w:line="240" w:lineRule="auto"/>
        <w:ind w:firstLine="284"/>
        <w:jc w:val="center"/>
        <w:rPr>
          <w:b/>
          <w:bCs/>
          <w:sz w:val="23"/>
          <w:szCs w:val="23"/>
        </w:rPr>
      </w:pPr>
      <w:r w:rsidRPr="00495EB6">
        <w:rPr>
          <w:b/>
          <w:bCs/>
          <w:sz w:val="23"/>
          <w:szCs w:val="23"/>
        </w:rPr>
        <w:t>***********</w:t>
      </w:r>
      <w:r>
        <w:rPr>
          <w:b/>
          <w:bCs/>
          <w:sz w:val="23"/>
          <w:szCs w:val="23"/>
        </w:rPr>
        <w:t>**********************</w:t>
      </w: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Cs/>
          <w:sz w:val="23"/>
          <w:szCs w:val="23"/>
        </w:rPr>
      </w:pPr>
      <w:r w:rsidRPr="00495EB6">
        <w:rPr>
          <w:b/>
          <w:bCs/>
          <w:sz w:val="23"/>
          <w:szCs w:val="23"/>
        </w:rPr>
        <w:t xml:space="preserve">Глянцев, А. Вопрос времени </w:t>
      </w:r>
      <w:r w:rsidRPr="00495EB6">
        <w:rPr>
          <w:bCs/>
          <w:sz w:val="23"/>
          <w:szCs w:val="23"/>
        </w:rPr>
        <w:t>/ А. Глянцев // Вокруг света. – 2024. – № 7. – С. 62-</w:t>
      </w:r>
      <w:proofErr w:type="gramStart"/>
      <w:r w:rsidRPr="00495EB6">
        <w:rPr>
          <w:bCs/>
          <w:sz w:val="23"/>
          <w:szCs w:val="23"/>
        </w:rPr>
        <w:t>69 :</w:t>
      </w:r>
      <w:proofErr w:type="gramEnd"/>
      <w:r w:rsidRPr="00495EB6">
        <w:rPr>
          <w:bCs/>
          <w:sz w:val="23"/>
          <w:szCs w:val="23"/>
        </w:rPr>
        <w:t xml:space="preserve"> 7 фот.</w:t>
      </w: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Cs/>
          <w:i/>
          <w:sz w:val="23"/>
          <w:szCs w:val="23"/>
        </w:rPr>
      </w:pPr>
      <w:r w:rsidRPr="00495EB6">
        <w:rPr>
          <w:bCs/>
          <w:i/>
          <w:sz w:val="23"/>
          <w:szCs w:val="23"/>
        </w:rPr>
        <w:t>Чем прошлое отличается от будущего и почему время течет в одном направлении? Возможно, это самая трудная загадка для науки, но ученые предложили множество гипотез.</w:t>
      </w:r>
    </w:p>
    <w:p w:rsidR="00495EB6" w:rsidRPr="00495EB6" w:rsidRDefault="00495EB6" w:rsidP="00495EB6">
      <w:pPr>
        <w:spacing w:after="0" w:line="240" w:lineRule="auto"/>
        <w:jc w:val="both"/>
        <w:rPr>
          <w:b/>
          <w:bCs/>
          <w:sz w:val="14"/>
          <w:szCs w:val="14"/>
        </w:rPr>
      </w:pP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Cs/>
          <w:sz w:val="23"/>
          <w:szCs w:val="23"/>
        </w:rPr>
      </w:pPr>
      <w:proofErr w:type="spellStart"/>
      <w:r w:rsidRPr="00495EB6">
        <w:rPr>
          <w:b/>
          <w:bCs/>
          <w:sz w:val="23"/>
          <w:szCs w:val="23"/>
        </w:rPr>
        <w:t>Гу</w:t>
      </w:r>
      <w:proofErr w:type="spellEnd"/>
      <w:r w:rsidRPr="00495EB6">
        <w:rPr>
          <w:b/>
          <w:bCs/>
          <w:sz w:val="23"/>
          <w:szCs w:val="23"/>
        </w:rPr>
        <w:t xml:space="preserve"> </w:t>
      </w:r>
      <w:proofErr w:type="spellStart"/>
      <w:r w:rsidRPr="00495EB6">
        <w:rPr>
          <w:b/>
          <w:bCs/>
          <w:sz w:val="23"/>
          <w:szCs w:val="23"/>
        </w:rPr>
        <w:t>Сяоюнь</w:t>
      </w:r>
      <w:proofErr w:type="spellEnd"/>
      <w:r w:rsidRPr="00495EB6">
        <w:rPr>
          <w:b/>
          <w:bCs/>
          <w:sz w:val="23"/>
          <w:szCs w:val="23"/>
        </w:rPr>
        <w:t xml:space="preserve">. Размышления Г. Лейбница о межкультурной коммуникации и ее современной ценности </w:t>
      </w:r>
      <w:r w:rsidRPr="00495EB6">
        <w:rPr>
          <w:bCs/>
          <w:sz w:val="23"/>
          <w:szCs w:val="23"/>
        </w:rPr>
        <w:t xml:space="preserve">/ </w:t>
      </w:r>
      <w:proofErr w:type="spellStart"/>
      <w:r w:rsidRPr="00495EB6">
        <w:rPr>
          <w:bCs/>
          <w:sz w:val="23"/>
          <w:szCs w:val="23"/>
        </w:rPr>
        <w:t>Гу</w:t>
      </w:r>
      <w:proofErr w:type="spellEnd"/>
      <w:r w:rsidRPr="00495EB6">
        <w:rPr>
          <w:bCs/>
          <w:sz w:val="23"/>
          <w:szCs w:val="23"/>
        </w:rPr>
        <w:t xml:space="preserve"> </w:t>
      </w:r>
      <w:proofErr w:type="spellStart"/>
      <w:r w:rsidRPr="00495EB6">
        <w:rPr>
          <w:bCs/>
          <w:sz w:val="23"/>
          <w:szCs w:val="23"/>
        </w:rPr>
        <w:t>Сяоюнь</w:t>
      </w:r>
      <w:proofErr w:type="spellEnd"/>
      <w:r w:rsidRPr="00495EB6">
        <w:rPr>
          <w:bCs/>
          <w:sz w:val="23"/>
          <w:szCs w:val="23"/>
        </w:rPr>
        <w:t xml:space="preserve"> // Вопросы истории. – 2023. – № 7, ч. 2. – С. 188-197.</w:t>
      </w:r>
    </w:p>
    <w:p w:rsidR="00495EB6" w:rsidRPr="004C186C" w:rsidRDefault="00495EB6" w:rsidP="00495EB6">
      <w:pPr>
        <w:spacing w:after="0" w:line="240" w:lineRule="auto"/>
        <w:ind w:firstLine="284"/>
        <w:jc w:val="both"/>
        <w:rPr>
          <w:b/>
          <w:bCs/>
          <w:sz w:val="14"/>
          <w:szCs w:val="14"/>
        </w:rPr>
      </w:pP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Cs/>
          <w:sz w:val="23"/>
          <w:szCs w:val="23"/>
        </w:rPr>
      </w:pPr>
      <w:r w:rsidRPr="00495EB6">
        <w:rPr>
          <w:b/>
          <w:bCs/>
          <w:sz w:val="23"/>
          <w:szCs w:val="23"/>
        </w:rPr>
        <w:t xml:space="preserve">Душенко, К. Последние слова ученых и философов </w:t>
      </w:r>
      <w:r w:rsidRPr="00495EB6">
        <w:rPr>
          <w:bCs/>
          <w:sz w:val="23"/>
          <w:szCs w:val="23"/>
        </w:rPr>
        <w:t>/ К. Душенко // Знание-сила. – 2016. – № 10. – С. 117-120.</w:t>
      </w:r>
    </w:p>
    <w:p w:rsidR="00495EB6" w:rsidRDefault="00495EB6" w:rsidP="00495EB6">
      <w:pPr>
        <w:spacing w:after="0" w:line="240" w:lineRule="auto"/>
        <w:ind w:firstLine="284"/>
        <w:jc w:val="both"/>
        <w:rPr>
          <w:bCs/>
          <w:i/>
          <w:sz w:val="23"/>
          <w:szCs w:val="23"/>
        </w:rPr>
      </w:pPr>
      <w:r w:rsidRPr="00495EB6">
        <w:rPr>
          <w:bCs/>
          <w:i/>
          <w:sz w:val="23"/>
          <w:szCs w:val="23"/>
        </w:rPr>
        <w:t>Предсмертные фразы из жизнеописаний ученых и философов.</w:t>
      </w: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Cs/>
          <w:sz w:val="14"/>
          <w:szCs w:val="14"/>
        </w:rPr>
      </w:pP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Cs/>
          <w:sz w:val="23"/>
          <w:szCs w:val="23"/>
        </w:rPr>
      </w:pPr>
      <w:proofErr w:type="spellStart"/>
      <w:r w:rsidRPr="00495EB6">
        <w:rPr>
          <w:b/>
          <w:bCs/>
          <w:sz w:val="23"/>
          <w:szCs w:val="23"/>
        </w:rPr>
        <w:t>Карпушина</w:t>
      </w:r>
      <w:proofErr w:type="spellEnd"/>
      <w:r w:rsidRPr="00495EB6">
        <w:rPr>
          <w:b/>
          <w:bCs/>
          <w:sz w:val="23"/>
          <w:szCs w:val="23"/>
        </w:rPr>
        <w:t xml:space="preserve">, Н. Кто же вы, месье </w:t>
      </w:r>
      <w:proofErr w:type="spellStart"/>
      <w:r w:rsidRPr="00495EB6">
        <w:rPr>
          <w:b/>
          <w:bCs/>
          <w:sz w:val="23"/>
          <w:szCs w:val="23"/>
        </w:rPr>
        <w:t>Деттонвиль</w:t>
      </w:r>
      <w:proofErr w:type="spellEnd"/>
      <w:r w:rsidRPr="00495EB6">
        <w:rPr>
          <w:b/>
          <w:bCs/>
          <w:sz w:val="23"/>
          <w:szCs w:val="23"/>
        </w:rPr>
        <w:t xml:space="preserve">? </w:t>
      </w:r>
      <w:r w:rsidRPr="00495EB6">
        <w:rPr>
          <w:bCs/>
          <w:sz w:val="23"/>
          <w:szCs w:val="23"/>
        </w:rPr>
        <w:t xml:space="preserve">/ Н. </w:t>
      </w:r>
      <w:proofErr w:type="spellStart"/>
      <w:r w:rsidRPr="00495EB6">
        <w:rPr>
          <w:bCs/>
          <w:sz w:val="23"/>
          <w:szCs w:val="23"/>
        </w:rPr>
        <w:t>Карпушина</w:t>
      </w:r>
      <w:proofErr w:type="spellEnd"/>
      <w:r w:rsidRPr="00495EB6">
        <w:rPr>
          <w:bCs/>
          <w:sz w:val="23"/>
          <w:szCs w:val="23"/>
        </w:rPr>
        <w:t xml:space="preserve"> // Математика в школе. – 2025. – № 2. – С. 78-80, [3-я с. обл.</w:t>
      </w:r>
      <w:proofErr w:type="gramStart"/>
      <w:r w:rsidRPr="00495EB6">
        <w:rPr>
          <w:bCs/>
          <w:sz w:val="23"/>
          <w:szCs w:val="23"/>
        </w:rPr>
        <w:t>] :</w:t>
      </w:r>
      <w:proofErr w:type="gramEnd"/>
      <w:r w:rsidRPr="00495EB6">
        <w:rPr>
          <w:bCs/>
          <w:sz w:val="23"/>
          <w:szCs w:val="23"/>
        </w:rPr>
        <w:t xml:space="preserve"> 3 фот.</w:t>
      </w: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Cs/>
          <w:i/>
          <w:sz w:val="23"/>
          <w:szCs w:val="23"/>
        </w:rPr>
      </w:pPr>
      <w:r w:rsidRPr="00495EB6">
        <w:rPr>
          <w:bCs/>
          <w:i/>
          <w:sz w:val="23"/>
          <w:szCs w:val="23"/>
        </w:rPr>
        <w:t>Вымышленные имена тех, кто жил и творил на исходе эпохи Возрождения и в Новое время – на этапе становления современной науки. И у каждого математика своя неповторимая история.</w:t>
      </w: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/>
          <w:bCs/>
          <w:sz w:val="14"/>
          <w:szCs w:val="14"/>
        </w:rPr>
      </w:pP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Cs/>
          <w:sz w:val="23"/>
          <w:szCs w:val="23"/>
        </w:rPr>
      </w:pPr>
      <w:proofErr w:type="spellStart"/>
      <w:r w:rsidRPr="00495EB6">
        <w:rPr>
          <w:b/>
          <w:bCs/>
          <w:sz w:val="23"/>
          <w:szCs w:val="23"/>
        </w:rPr>
        <w:lastRenderedPageBreak/>
        <w:t>Карпушина</w:t>
      </w:r>
      <w:proofErr w:type="spellEnd"/>
      <w:r w:rsidRPr="00495EB6">
        <w:rPr>
          <w:b/>
          <w:bCs/>
          <w:sz w:val="23"/>
          <w:szCs w:val="23"/>
        </w:rPr>
        <w:t xml:space="preserve">, Н. Не доказано – не факт! </w:t>
      </w:r>
      <w:r w:rsidRPr="00495EB6">
        <w:rPr>
          <w:bCs/>
          <w:sz w:val="23"/>
          <w:szCs w:val="23"/>
        </w:rPr>
        <w:t xml:space="preserve">/ Н. </w:t>
      </w:r>
      <w:proofErr w:type="spellStart"/>
      <w:proofErr w:type="gramStart"/>
      <w:r w:rsidRPr="00495EB6">
        <w:rPr>
          <w:bCs/>
          <w:sz w:val="23"/>
          <w:szCs w:val="23"/>
        </w:rPr>
        <w:t>Карпушина</w:t>
      </w:r>
      <w:proofErr w:type="spellEnd"/>
      <w:r w:rsidRPr="00495EB6">
        <w:rPr>
          <w:bCs/>
          <w:sz w:val="23"/>
          <w:szCs w:val="23"/>
        </w:rPr>
        <w:t xml:space="preserve"> ;</w:t>
      </w:r>
      <w:proofErr w:type="gramEnd"/>
      <w:r w:rsidRPr="00495EB6">
        <w:rPr>
          <w:bCs/>
          <w:sz w:val="23"/>
          <w:szCs w:val="23"/>
        </w:rPr>
        <w:t xml:space="preserve"> художник Я. Э. </w:t>
      </w:r>
      <w:proofErr w:type="spellStart"/>
      <w:r w:rsidRPr="00495EB6">
        <w:rPr>
          <w:bCs/>
          <w:sz w:val="23"/>
          <w:szCs w:val="23"/>
        </w:rPr>
        <w:t>Хандманн</w:t>
      </w:r>
      <w:proofErr w:type="spellEnd"/>
      <w:r w:rsidRPr="00495EB6">
        <w:rPr>
          <w:bCs/>
          <w:sz w:val="23"/>
          <w:szCs w:val="23"/>
        </w:rPr>
        <w:t xml:space="preserve"> // Наука и жизнь. – 2019. – № 5. – С. 81-</w:t>
      </w:r>
      <w:proofErr w:type="gramStart"/>
      <w:r w:rsidRPr="00495EB6">
        <w:rPr>
          <w:bCs/>
          <w:sz w:val="23"/>
          <w:szCs w:val="23"/>
        </w:rPr>
        <w:t>87 :</w:t>
      </w:r>
      <w:proofErr w:type="gramEnd"/>
      <w:r w:rsidRPr="00495EB6">
        <w:rPr>
          <w:bCs/>
          <w:sz w:val="23"/>
          <w:szCs w:val="23"/>
        </w:rPr>
        <w:t xml:space="preserve"> фот., ил.</w:t>
      </w: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Cs/>
          <w:i/>
          <w:sz w:val="23"/>
          <w:szCs w:val="23"/>
        </w:rPr>
      </w:pPr>
      <w:r w:rsidRPr="00495EB6">
        <w:rPr>
          <w:bCs/>
          <w:i/>
          <w:sz w:val="23"/>
          <w:szCs w:val="23"/>
        </w:rPr>
        <w:t xml:space="preserve">К истории вопроса о взаимосвязи математического творчества и </w:t>
      </w:r>
      <w:proofErr w:type="gramStart"/>
      <w:r w:rsidRPr="00495EB6">
        <w:rPr>
          <w:bCs/>
          <w:i/>
          <w:sz w:val="23"/>
          <w:szCs w:val="23"/>
        </w:rPr>
        <w:t>математических ошибок</w:t>
      </w:r>
      <w:proofErr w:type="gramEnd"/>
      <w:r w:rsidRPr="00495EB6">
        <w:rPr>
          <w:bCs/>
          <w:i/>
          <w:sz w:val="23"/>
          <w:szCs w:val="23"/>
        </w:rPr>
        <w:t xml:space="preserve"> и заблуждений, исправление которых иногда приводило к математическим открытиям.</w:t>
      </w: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/>
          <w:bCs/>
          <w:sz w:val="10"/>
          <w:szCs w:val="14"/>
        </w:rPr>
      </w:pP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Cs/>
          <w:sz w:val="23"/>
          <w:szCs w:val="23"/>
        </w:rPr>
      </w:pPr>
      <w:proofErr w:type="spellStart"/>
      <w:r w:rsidRPr="00495EB6">
        <w:rPr>
          <w:b/>
          <w:bCs/>
          <w:sz w:val="23"/>
          <w:szCs w:val="23"/>
        </w:rPr>
        <w:t>Карпушина</w:t>
      </w:r>
      <w:proofErr w:type="spellEnd"/>
      <w:r w:rsidRPr="00495EB6">
        <w:rPr>
          <w:b/>
          <w:bCs/>
          <w:sz w:val="23"/>
          <w:szCs w:val="23"/>
        </w:rPr>
        <w:t xml:space="preserve">, Н. Универсальный гений </w:t>
      </w:r>
      <w:r w:rsidRPr="00495EB6">
        <w:rPr>
          <w:bCs/>
          <w:sz w:val="23"/>
          <w:szCs w:val="23"/>
        </w:rPr>
        <w:t xml:space="preserve">/ Н. </w:t>
      </w:r>
      <w:proofErr w:type="spellStart"/>
      <w:r w:rsidRPr="00495EB6">
        <w:rPr>
          <w:bCs/>
          <w:sz w:val="23"/>
          <w:szCs w:val="23"/>
        </w:rPr>
        <w:t>Карпушина</w:t>
      </w:r>
      <w:proofErr w:type="spellEnd"/>
      <w:r w:rsidRPr="00495EB6">
        <w:rPr>
          <w:bCs/>
          <w:sz w:val="23"/>
          <w:szCs w:val="23"/>
        </w:rPr>
        <w:t xml:space="preserve"> // Математика в школе. – 2020. – № 4. – С. 80, 3-я с. </w:t>
      </w:r>
      <w:proofErr w:type="gramStart"/>
      <w:r w:rsidRPr="00495EB6">
        <w:rPr>
          <w:bCs/>
          <w:sz w:val="23"/>
          <w:szCs w:val="23"/>
        </w:rPr>
        <w:t>обл. :</w:t>
      </w:r>
      <w:proofErr w:type="gramEnd"/>
      <w:r w:rsidRPr="00495EB6">
        <w:rPr>
          <w:bCs/>
          <w:sz w:val="23"/>
          <w:szCs w:val="23"/>
        </w:rPr>
        <w:t xml:space="preserve"> 4 фот.</w:t>
      </w:r>
    </w:p>
    <w:p w:rsidR="00495EB6" w:rsidRDefault="00495EB6" w:rsidP="00495EB6">
      <w:pPr>
        <w:spacing w:after="0" w:line="240" w:lineRule="auto"/>
        <w:ind w:firstLine="284"/>
        <w:jc w:val="both"/>
        <w:rPr>
          <w:bCs/>
          <w:i/>
          <w:sz w:val="23"/>
          <w:szCs w:val="23"/>
        </w:rPr>
      </w:pPr>
      <w:r w:rsidRPr="00495EB6">
        <w:rPr>
          <w:bCs/>
          <w:i/>
          <w:sz w:val="23"/>
          <w:szCs w:val="23"/>
        </w:rPr>
        <w:t>О двоичной системе счисления, созданной великим математиком Готфридом Лейбницем.</w:t>
      </w:r>
    </w:p>
    <w:p w:rsidR="00495EB6" w:rsidRPr="00495EB6" w:rsidRDefault="00495EB6" w:rsidP="00495EB6">
      <w:pPr>
        <w:spacing w:after="0" w:line="240" w:lineRule="auto"/>
        <w:jc w:val="both"/>
        <w:rPr>
          <w:bCs/>
          <w:sz w:val="14"/>
          <w:szCs w:val="14"/>
        </w:rPr>
      </w:pP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Cs/>
          <w:sz w:val="23"/>
          <w:szCs w:val="23"/>
        </w:rPr>
      </w:pPr>
      <w:r w:rsidRPr="00495EB6">
        <w:rPr>
          <w:b/>
          <w:bCs/>
          <w:sz w:val="23"/>
          <w:szCs w:val="23"/>
        </w:rPr>
        <w:t xml:space="preserve">Меркулова, Н. А. Проблема нравственного выбора в новоевропейской философии </w:t>
      </w:r>
      <w:r w:rsidRPr="00495EB6">
        <w:rPr>
          <w:bCs/>
          <w:sz w:val="23"/>
          <w:szCs w:val="23"/>
        </w:rPr>
        <w:t>/ Н. А. Меркулова // Вестник Вятского государственного университета. – 2019. – № 3 (133). – С. 54-59.</w:t>
      </w: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Cs/>
          <w:i/>
          <w:sz w:val="23"/>
          <w:szCs w:val="23"/>
        </w:rPr>
      </w:pPr>
      <w:r w:rsidRPr="00495EB6">
        <w:rPr>
          <w:bCs/>
          <w:i/>
          <w:sz w:val="23"/>
          <w:szCs w:val="23"/>
        </w:rPr>
        <w:t>Рассмотрена проблема нравственного сознания в философских концепциях виднейших мыслителей Нового времени – Р. Декарта, Б. Спинозы и Г. В. Лейбница.</w:t>
      </w: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/>
          <w:bCs/>
          <w:sz w:val="14"/>
          <w:szCs w:val="14"/>
        </w:rPr>
      </w:pP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Cs/>
          <w:sz w:val="23"/>
          <w:szCs w:val="23"/>
        </w:rPr>
      </w:pPr>
      <w:r w:rsidRPr="00495EB6">
        <w:rPr>
          <w:b/>
          <w:bCs/>
          <w:sz w:val="23"/>
          <w:szCs w:val="23"/>
        </w:rPr>
        <w:t xml:space="preserve">Полякова, Т. С. Европейская научно-математическая школа и становление математики в России </w:t>
      </w:r>
      <w:r w:rsidRPr="00495EB6">
        <w:rPr>
          <w:bCs/>
          <w:sz w:val="23"/>
          <w:szCs w:val="23"/>
        </w:rPr>
        <w:t xml:space="preserve">/ Т. С. Полякова, А. Н. </w:t>
      </w:r>
      <w:proofErr w:type="spellStart"/>
      <w:r w:rsidRPr="00495EB6">
        <w:rPr>
          <w:bCs/>
          <w:sz w:val="23"/>
          <w:szCs w:val="23"/>
        </w:rPr>
        <w:t>Друзь</w:t>
      </w:r>
      <w:proofErr w:type="spellEnd"/>
      <w:r w:rsidRPr="00495EB6">
        <w:rPr>
          <w:bCs/>
          <w:sz w:val="23"/>
          <w:szCs w:val="23"/>
        </w:rPr>
        <w:t xml:space="preserve"> // Математика в школе. – 2016. – № 6. – С. 50-57 : ил.</w:t>
      </w: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Cs/>
          <w:i/>
          <w:sz w:val="23"/>
          <w:szCs w:val="23"/>
        </w:rPr>
      </w:pPr>
      <w:r>
        <w:rPr>
          <w:bCs/>
          <w:i/>
          <w:sz w:val="23"/>
          <w:szCs w:val="23"/>
        </w:rPr>
        <w:t>О</w:t>
      </w:r>
      <w:r w:rsidRPr="00495EB6">
        <w:rPr>
          <w:bCs/>
          <w:i/>
          <w:sz w:val="23"/>
          <w:szCs w:val="23"/>
        </w:rPr>
        <w:t>б отношении Г. В. Лейбница к России и к Петру I, о влиянии созданной им научной школы на становление математики в России XVIII века.</w:t>
      </w: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Cs/>
          <w:sz w:val="14"/>
          <w:szCs w:val="14"/>
        </w:rPr>
      </w:pP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Cs/>
          <w:sz w:val="23"/>
          <w:szCs w:val="23"/>
        </w:rPr>
      </w:pPr>
      <w:r w:rsidRPr="00495EB6">
        <w:rPr>
          <w:b/>
          <w:bCs/>
          <w:sz w:val="23"/>
          <w:szCs w:val="23"/>
        </w:rPr>
        <w:t xml:space="preserve">Родин, А. В. Логический и геометрический атомизм от Лейбница до Воеводского </w:t>
      </w:r>
      <w:r w:rsidRPr="00495EB6">
        <w:rPr>
          <w:bCs/>
          <w:sz w:val="23"/>
          <w:szCs w:val="23"/>
        </w:rPr>
        <w:t>/ А. В. Родин // Вопросы философи</w:t>
      </w:r>
      <w:r>
        <w:rPr>
          <w:bCs/>
          <w:sz w:val="23"/>
          <w:szCs w:val="23"/>
        </w:rPr>
        <w:t>и. – 2016. – № 6. – С. 134-142.</w:t>
      </w: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Cs/>
          <w:sz w:val="23"/>
          <w:szCs w:val="23"/>
        </w:rPr>
      </w:pPr>
      <w:r w:rsidRPr="00495EB6">
        <w:rPr>
          <w:b/>
          <w:bCs/>
          <w:sz w:val="23"/>
          <w:szCs w:val="23"/>
        </w:rPr>
        <w:lastRenderedPageBreak/>
        <w:t xml:space="preserve">Султанова, Л. К. Актуальная бесконечность в математике как "лабиринт мышления" </w:t>
      </w:r>
      <w:r w:rsidRPr="00495EB6">
        <w:rPr>
          <w:bCs/>
          <w:sz w:val="23"/>
          <w:szCs w:val="23"/>
        </w:rPr>
        <w:t>/ Л. К. Султанова // Вопросы философии. – 2017. – № 3. – С. 88-94.</w:t>
      </w: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/>
          <w:bCs/>
          <w:sz w:val="14"/>
          <w:szCs w:val="14"/>
        </w:rPr>
      </w:pP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Cs/>
          <w:sz w:val="23"/>
          <w:szCs w:val="23"/>
        </w:rPr>
      </w:pPr>
      <w:r w:rsidRPr="00495EB6">
        <w:rPr>
          <w:b/>
          <w:bCs/>
          <w:sz w:val="23"/>
          <w:szCs w:val="23"/>
        </w:rPr>
        <w:t xml:space="preserve">Чернозуб, С. П. Лейбниц об Академии наук в России: забыть? игнорировать? осознать? </w:t>
      </w:r>
      <w:r w:rsidRPr="00495EB6">
        <w:rPr>
          <w:bCs/>
          <w:sz w:val="23"/>
          <w:szCs w:val="23"/>
        </w:rPr>
        <w:t>/ С. П. Чернозуб // Общественные науки и современност</w:t>
      </w:r>
      <w:r>
        <w:rPr>
          <w:bCs/>
          <w:sz w:val="23"/>
          <w:szCs w:val="23"/>
        </w:rPr>
        <w:t>ь. – 2016. – № 5. – С. 104-114.</w:t>
      </w:r>
    </w:p>
    <w:p w:rsidR="00450DC5" w:rsidRPr="00450DC5" w:rsidRDefault="00450DC5" w:rsidP="00495EB6">
      <w:pPr>
        <w:spacing w:after="0" w:line="240" w:lineRule="auto"/>
        <w:ind w:firstLine="284"/>
        <w:jc w:val="both"/>
        <w:rPr>
          <w:b/>
          <w:bCs/>
          <w:sz w:val="14"/>
          <w:szCs w:val="23"/>
        </w:rPr>
      </w:pP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Cs/>
          <w:sz w:val="23"/>
          <w:szCs w:val="23"/>
        </w:rPr>
      </w:pPr>
      <w:proofErr w:type="spellStart"/>
      <w:r w:rsidRPr="00495EB6">
        <w:rPr>
          <w:b/>
          <w:bCs/>
          <w:sz w:val="23"/>
          <w:szCs w:val="23"/>
        </w:rPr>
        <w:t>Эбаноидзе</w:t>
      </w:r>
      <w:proofErr w:type="spellEnd"/>
      <w:r w:rsidRPr="00495EB6">
        <w:rPr>
          <w:b/>
          <w:bCs/>
          <w:sz w:val="23"/>
          <w:szCs w:val="23"/>
        </w:rPr>
        <w:t xml:space="preserve">, И. "Другой" внутри нас: попытки понимания </w:t>
      </w:r>
      <w:r w:rsidRPr="00495EB6">
        <w:rPr>
          <w:bCs/>
          <w:sz w:val="23"/>
          <w:szCs w:val="23"/>
        </w:rPr>
        <w:t xml:space="preserve">/ И. </w:t>
      </w:r>
      <w:proofErr w:type="spellStart"/>
      <w:r w:rsidRPr="00495EB6">
        <w:rPr>
          <w:bCs/>
          <w:sz w:val="23"/>
          <w:szCs w:val="23"/>
        </w:rPr>
        <w:t>Эбаноидзе</w:t>
      </w:r>
      <w:proofErr w:type="spellEnd"/>
      <w:r w:rsidRPr="00495EB6">
        <w:rPr>
          <w:bCs/>
          <w:sz w:val="23"/>
          <w:szCs w:val="23"/>
        </w:rPr>
        <w:t xml:space="preserve"> // </w:t>
      </w:r>
      <w:proofErr w:type="spellStart"/>
      <w:r w:rsidRPr="00495EB6">
        <w:rPr>
          <w:bCs/>
          <w:sz w:val="23"/>
          <w:szCs w:val="23"/>
        </w:rPr>
        <w:t>Psychologies</w:t>
      </w:r>
      <w:proofErr w:type="spellEnd"/>
      <w:r w:rsidRPr="00495EB6">
        <w:rPr>
          <w:bCs/>
          <w:sz w:val="23"/>
          <w:szCs w:val="23"/>
        </w:rPr>
        <w:t xml:space="preserve"> = Психология. – 2016. – № 11. – С. 86-89.</w:t>
      </w: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Cs/>
          <w:i/>
          <w:sz w:val="23"/>
          <w:szCs w:val="23"/>
        </w:rPr>
      </w:pPr>
      <w:r w:rsidRPr="00495EB6">
        <w:rPr>
          <w:bCs/>
          <w:i/>
          <w:sz w:val="23"/>
          <w:szCs w:val="23"/>
        </w:rPr>
        <w:t>О развитии теории бессознательного в психологии.</w:t>
      </w: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/>
          <w:bCs/>
          <w:sz w:val="14"/>
          <w:szCs w:val="14"/>
        </w:rPr>
      </w:pPr>
    </w:p>
    <w:p w:rsidR="00D20BEA" w:rsidRDefault="00495EB6" w:rsidP="00495EB6">
      <w:pPr>
        <w:spacing w:after="0" w:line="240" w:lineRule="auto"/>
        <w:ind w:firstLine="284"/>
        <w:jc w:val="both"/>
        <w:rPr>
          <w:bCs/>
          <w:sz w:val="23"/>
          <w:szCs w:val="23"/>
        </w:rPr>
      </w:pPr>
      <w:r w:rsidRPr="00495EB6">
        <w:rPr>
          <w:b/>
          <w:bCs/>
          <w:sz w:val="23"/>
          <w:szCs w:val="23"/>
        </w:rPr>
        <w:t xml:space="preserve">Яковлев, В. А. Содержательно-смысловые креативы монадологии Г. В. Лейбница </w:t>
      </w:r>
      <w:r w:rsidRPr="00495EB6">
        <w:rPr>
          <w:bCs/>
          <w:sz w:val="23"/>
          <w:szCs w:val="23"/>
        </w:rPr>
        <w:t>/ В. А. Яковлев // Философия и культура. – 2016. – № 10 (106). – С. 1403-1410.</w:t>
      </w:r>
    </w:p>
    <w:p w:rsidR="00495EB6" w:rsidRDefault="00495EB6" w:rsidP="00495EB6">
      <w:pPr>
        <w:spacing w:after="0" w:line="240" w:lineRule="auto"/>
        <w:ind w:firstLine="284"/>
        <w:jc w:val="both"/>
        <w:rPr>
          <w:bCs/>
          <w:sz w:val="23"/>
          <w:szCs w:val="23"/>
        </w:rPr>
      </w:pP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Cs/>
          <w:sz w:val="23"/>
          <w:szCs w:val="23"/>
        </w:rPr>
      </w:pPr>
    </w:p>
    <w:p w:rsidR="00495EB6" w:rsidRPr="00495EB6" w:rsidRDefault="00495EB6" w:rsidP="00495EB6">
      <w:pPr>
        <w:spacing w:after="0" w:line="240" w:lineRule="auto"/>
        <w:ind w:firstLine="284"/>
        <w:jc w:val="center"/>
        <w:rPr>
          <w:b/>
          <w:bCs/>
          <w:sz w:val="28"/>
          <w:szCs w:val="23"/>
        </w:rPr>
      </w:pPr>
      <w:r w:rsidRPr="00495EB6">
        <w:rPr>
          <w:b/>
          <w:bCs/>
          <w:sz w:val="28"/>
          <w:szCs w:val="23"/>
        </w:rPr>
        <w:t>Труды Г. Лейбница</w:t>
      </w:r>
    </w:p>
    <w:p w:rsidR="00495EB6" w:rsidRPr="00495EB6" w:rsidRDefault="00495EB6" w:rsidP="00495EB6">
      <w:pPr>
        <w:spacing w:after="0" w:line="240" w:lineRule="auto"/>
        <w:ind w:firstLine="284"/>
        <w:jc w:val="center"/>
        <w:rPr>
          <w:b/>
          <w:bCs/>
          <w:sz w:val="23"/>
          <w:szCs w:val="23"/>
        </w:rPr>
      </w:pP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/>
          <w:bCs/>
          <w:sz w:val="23"/>
          <w:szCs w:val="23"/>
        </w:rPr>
      </w:pPr>
      <w:r w:rsidRPr="00495EB6">
        <w:rPr>
          <w:b/>
          <w:bCs/>
          <w:sz w:val="23"/>
          <w:szCs w:val="23"/>
        </w:rPr>
        <w:t>87.3</w:t>
      </w: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/>
          <w:bCs/>
          <w:sz w:val="23"/>
          <w:szCs w:val="23"/>
        </w:rPr>
      </w:pPr>
      <w:r w:rsidRPr="00495EB6">
        <w:rPr>
          <w:b/>
          <w:bCs/>
          <w:sz w:val="23"/>
          <w:szCs w:val="23"/>
        </w:rPr>
        <w:t>Л 42</w:t>
      </w:r>
      <w:r w:rsidRPr="00495EB6">
        <w:rPr>
          <w:b/>
          <w:bCs/>
          <w:sz w:val="23"/>
          <w:szCs w:val="23"/>
        </w:rPr>
        <w:tab/>
        <w:t xml:space="preserve">2196607 </w:t>
      </w:r>
      <w:proofErr w:type="spellStart"/>
      <w:r w:rsidRPr="00495EB6">
        <w:rPr>
          <w:b/>
          <w:bCs/>
          <w:sz w:val="23"/>
          <w:szCs w:val="23"/>
        </w:rPr>
        <w:t>аб</w:t>
      </w:r>
      <w:proofErr w:type="spellEnd"/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Cs/>
          <w:sz w:val="23"/>
          <w:szCs w:val="23"/>
        </w:rPr>
      </w:pPr>
      <w:r w:rsidRPr="00495EB6">
        <w:rPr>
          <w:b/>
          <w:bCs/>
          <w:sz w:val="23"/>
          <w:szCs w:val="23"/>
        </w:rPr>
        <w:t xml:space="preserve">Теодицея. Опыты теодицеи о благости Божией, свободе человека и начале зла </w:t>
      </w:r>
      <w:r w:rsidRPr="00495EB6">
        <w:rPr>
          <w:bCs/>
          <w:sz w:val="23"/>
          <w:szCs w:val="23"/>
        </w:rPr>
        <w:t xml:space="preserve">/ переводчик К. Истомин. – </w:t>
      </w:r>
      <w:proofErr w:type="gramStart"/>
      <w:r w:rsidRPr="00495EB6">
        <w:rPr>
          <w:bCs/>
          <w:sz w:val="23"/>
          <w:szCs w:val="23"/>
        </w:rPr>
        <w:t>Москва :</w:t>
      </w:r>
      <w:proofErr w:type="gramEnd"/>
      <w:r w:rsidRPr="00495EB6">
        <w:rPr>
          <w:bCs/>
          <w:sz w:val="23"/>
          <w:szCs w:val="23"/>
        </w:rPr>
        <w:t xml:space="preserve"> </w:t>
      </w:r>
      <w:proofErr w:type="spellStart"/>
      <w:r w:rsidRPr="00495EB6">
        <w:rPr>
          <w:bCs/>
          <w:sz w:val="23"/>
          <w:szCs w:val="23"/>
        </w:rPr>
        <w:t>Юрайт</w:t>
      </w:r>
      <w:proofErr w:type="spellEnd"/>
      <w:r w:rsidRPr="00495EB6">
        <w:rPr>
          <w:bCs/>
          <w:sz w:val="23"/>
          <w:szCs w:val="23"/>
        </w:rPr>
        <w:t>, 2020. – 349, [1] с.. – (Антология мысли).</w:t>
      </w: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/>
          <w:bCs/>
          <w:sz w:val="14"/>
          <w:szCs w:val="14"/>
        </w:rPr>
      </w:pPr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/>
          <w:bCs/>
          <w:sz w:val="23"/>
          <w:szCs w:val="23"/>
        </w:rPr>
      </w:pPr>
      <w:r w:rsidRPr="00495EB6">
        <w:rPr>
          <w:b/>
          <w:bCs/>
          <w:sz w:val="23"/>
          <w:szCs w:val="23"/>
        </w:rPr>
        <w:t xml:space="preserve">М397075 </w:t>
      </w:r>
      <w:proofErr w:type="spellStart"/>
      <w:r w:rsidRPr="00495EB6">
        <w:rPr>
          <w:b/>
          <w:bCs/>
          <w:sz w:val="23"/>
          <w:szCs w:val="23"/>
        </w:rPr>
        <w:t>дх</w:t>
      </w:r>
      <w:proofErr w:type="spellEnd"/>
    </w:p>
    <w:p w:rsidR="00495EB6" w:rsidRPr="00495EB6" w:rsidRDefault="00495EB6" w:rsidP="00495EB6">
      <w:pPr>
        <w:spacing w:after="0" w:line="240" w:lineRule="auto"/>
        <w:ind w:firstLine="284"/>
        <w:jc w:val="both"/>
        <w:rPr>
          <w:bCs/>
          <w:sz w:val="23"/>
          <w:szCs w:val="23"/>
        </w:rPr>
      </w:pPr>
      <w:r w:rsidRPr="00495EB6">
        <w:rPr>
          <w:b/>
          <w:bCs/>
          <w:sz w:val="23"/>
          <w:szCs w:val="23"/>
        </w:rPr>
        <w:t xml:space="preserve">Неизданное сочинение </w:t>
      </w:r>
      <w:proofErr w:type="gramStart"/>
      <w:r w:rsidRPr="00495EB6">
        <w:rPr>
          <w:b/>
          <w:bCs/>
          <w:sz w:val="23"/>
          <w:szCs w:val="23"/>
        </w:rPr>
        <w:t>Лейбница :</w:t>
      </w:r>
      <w:proofErr w:type="gramEnd"/>
      <w:r w:rsidRPr="00495EB6">
        <w:rPr>
          <w:b/>
          <w:bCs/>
          <w:sz w:val="23"/>
          <w:szCs w:val="23"/>
        </w:rPr>
        <w:t xml:space="preserve"> исповедь философа </w:t>
      </w:r>
      <w:r w:rsidRPr="00495EB6">
        <w:rPr>
          <w:bCs/>
          <w:sz w:val="23"/>
          <w:szCs w:val="23"/>
        </w:rPr>
        <w:t xml:space="preserve">/ [составитель] Ив. Ив. </w:t>
      </w:r>
      <w:proofErr w:type="spellStart"/>
      <w:r w:rsidRPr="00495EB6">
        <w:rPr>
          <w:bCs/>
          <w:sz w:val="23"/>
          <w:szCs w:val="23"/>
        </w:rPr>
        <w:t>Ягодинский</w:t>
      </w:r>
      <w:proofErr w:type="spellEnd"/>
      <w:r w:rsidRPr="00495EB6">
        <w:rPr>
          <w:bCs/>
          <w:sz w:val="23"/>
          <w:szCs w:val="23"/>
        </w:rPr>
        <w:t xml:space="preserve">. – </w:t>
      </w:r>
      <w:proofErr w:type="gramStart"/>
      <w:r w:rsidRPr="00495EB6">
        <w:rPr>
          <w:bCs/>
          <w:sz w:val="23"/>
          <w:szCs w:val="23"/>
        </w:rPr>
        <w:t>Казань :</w:t>
      </w:r>
      <w:proofErr w:type="gramEnd"/>
      <w:r w:rsidRPr="00495EB6">
        <w:rPr>
          <w:bCs/>
          <w:sz w:val="23"/>
          <w:szCs w:val="23"/>
        </w:rPr>
        <w:t xml:space="preserve"> </w:t>
      </w:r>
      <w:proofErr w:type="spellStart"/>
      <w:r w:rsidRPr="00495EB6">
        <w:rPr>
          <w:bCs/>
          <w:sz w:val="23"/>
          <w:szCs w:val="23"/>
        </w:rPr>
        <w:t>Типо</w:t>
      </w:r>
      <w:proofErr w:type="spellEnd"/>
      <w:r w:rsidRPr="00495EB6">
        <w:rPr>
          <w:bCs/>
          <w:sz w:val="23"/>
          <w:szCs w:val="23"/>
        </w:rPr>
        <w:t xml:space="preserve">-лит. </w:t>
      </w:r>
      <w:proofErr w:type="spellStart"/>
      <w:r w:rsidRPr="00495EB6">
        <w:rPr>
          <w:bCs/>
          <w:sz w:val="23"/>
          <w:szCs w:val="23"/>
        </w:rPr>
        <w:t>Имп</w:t>
      </w:r>
      <w:proofErr w:type="spellEnd"/>
      <w:r w:rsidRPr="00495EB6">
        <w:rPr>
          <w:bCs/>
          <w:sz w:val="23"/>
          <w:szCs w:val="23"/>
        </w:rPr>
        <w:t xml:space="preserve">. ун-та, 1915. – 16, 94 с., 1 л. факс. </w:t>
      </w:r>
    </w:p>
    <w:p w:rsidR="00D20BEA" w:rsidRPr="00495EB6" w:rsidRDefault="00D20BEA" w:rsidP="00D20BEA">
      <w:pPr>
        <w:spacing w:after="0" w:line="240" w:lineRule="auto"/>
        <w:ind w:firstLine="425"/>
        <w:jc w:val="center"/>
        <w:rPr>
          <w:bCs/>
          <w:sz w:val="23"/>
          <w:szCs w:val="23"/>
        </w:rPr>
      </w:pPr>
    </w:p>
    <w:p w:rsidR="00D20BEA" w:rsidRDefault="00D20BEA" w:rsidP="00D20BEA">
      <w:pPr>
        <w:spacing w:after="0" w:line="240" w:lineRule="auto"/>
        <w:ind w:firstLine="425"/>
        <w:jc w:val="center"/>
        <w:rPr>
          <w:bCs/>
          <w:sz w:val="23"/>
          <w:szCs w:val="23"/>
        </w:rPr>
      </w:pPr>
    </w:p>
    <w:p w:rsidR="00D20BEA" w:rsidRDefault="00D20BEA" w:rsidP="00495EB6">
      <w:pPr>
        <w:spacing w:after="0" w:line="240" w:lineRule="auto"/>
        <w:rPr>
          <w:bCs/>
          <w:sz w:val="23"/>
          <w:szCs w:val="23"/>
        </w:rPr>
      </w:pPr>
    </w:p>
    <w:p w:rsidR="00B70511" w:rsidRPr="00B70511" w:rsidRDefault="00B70511" w:rsidP="00602BEC">
      <w:pPr>
        <w:spacing w:after="0" w:line="240" w:lineRule="auto"/>
        <w:ind w:firstLine="425"/>
        <w:jc w:val="center"/>
      </w:pPr>
      <w:r w:rsidRPr="00B70511">
        <w:rPr>
          <w:noProof/>
          <w:lang w:eastAsia="ru-RU"/>
        </w:rPr>
        <w:lastRenderedPageBreak/>
        <w:drawing>
          <wp:inline distT="0" distB="0" distL="0" distR="0" wp14:anchorId="194345DA" wp14:editId="44DB883F">
            <wp:extent cx="1146175" cy="79248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45F03" w:rsidRDefault="00045F03" w:rsidP="00045F03">
      <w:pPr>
        <w:spacing w:after="0" w:line="240" w:lineRule="auto"/>
        <w:jc w:val="both"/>
      </w:pPr>
    </w:p>
    <w:p w:rsidR="00DF57BF" w:rsidRDefault="00705A85" w:rsidP="00682780">
      <w:pPr>
        <w:spacing w:after="0" w:line="240" w:lineRule="auto"/>
        <w:ind w:firstLine="425"/>
        <w:jc w:val="both"/>
      </w:pPr>
      <w:r w:rsidRPr="00705A85">
        <w:t>Инфор</w:t>
      </w:r>
      <w:r w:rsidR="0095090D">
        <w:t>мационно-библиографический отдел</w:t>
      </w:r>
    </w:p>
    <w:p w:rsidR="008346FD" w:rsidRPr="00450DC5" w:rsidRDefault="008346FD" w:rsidP="00D20BEA">
      <w:pPr>
        <w:spacing w:after="0" w:line="240" w:lineRule="auto"/>
        <w:jc w:val="both"/>
        <w:rPr>
          <w:sz w:val="2"/>
        </w:rPr>
      </w:pPr>
    </w:p>
    <w:p w:rsidR="00495EB6" w:rsidRPr="00495EB6" w:rsidRDefault="00495EB6" w:rsidP="00C1520C">
      <w:pPr>
        <w:spacing w:after="0" w:line="240" w:lineRule="auto"/>
        <w:ind w:firstLine="425"/>
        <w:jc w:val="center"/>
        <w:rPr>
          <w:b/>
          <w:bCs/>
          <w:color w:val="984806" w:themeColor="accent6" w:themeShade="80"/>
          <w:sz w:val="40"/>
          <w:szCs w:val="42"/>
        </w:rPr>
      </w:pPr>
      <w:r w:rsidRPr="00495EB6">
        <w:rPr>
          <w:b/>
          <w:bCs/>
          <w:color w:val="984806" w:themeColor="accent6" w:themeShade="80"/>
          <w:sz w:val="40"/>
          <w:szCs w:val="42"/>
        </w:rPr>
        <w:t xml:space="preserve">«Сказка </w:t>
      </w:r>
    </w:p>
    <w:p w:rsidR="00495EB6" w:rsidRDefault="00495EB6" w:rsidP="00C1520C">
      <w:pPr>
        <w:spacing w:after="0" w:line="240" w:lineRule="auto"/>
        <w:ind w:firstLine="425"/>
        <w:jc w:val="center"/>
        <w:rPr>
          <w:b/>
          <w:bCs/>
          <w:color w:val="984806" w:themeColor="accent6" w:themeShade="80"/>
          <w:sz w:val="40"/>
          <w:szCs w:val="42"/>
        </w:rPr>
      </w:pPr>
      <w:r>
        <w:rPr>
          <w:b/>
          <w:bCs/>
          <w:color w:val="984806" w:themeColor="accent6" w:themeShade="80"/>
          <w:sz w:val="40"/>
          <w:szCs w:val="42"/>
        </w:rPr>
        <w:t>о вундеркинде,</w:t>
      </w:r>
    </w:p>
    <w:p w:rsidR="00495EB6" w:rsidRPr="00495EB6" w:rsidRDefault="00495EB6" w:rsidP="00C1520C">
      <w:pPr>
        <w:spacing w:after="0" w:line="240" w:lineRule="auto"/>
        <w:ind w:firstLine="425"/>
        <w:jc w:val="center"/>
        <w:rPr>
          <w:b/>
          <w:bCs/>
          <w:color w:val="984806" w:themeColor="accent6" w:themeShade="80"/>
          <w:sz w:val="40"/>
          <w:szCs w:val="42"/>
        </w:rPr>
      </w:pPr>
      <w:r w:rsidRPr="00495EB6">
        <w:rPr>
          <w:b/>
          <w:bCs/>
          <w:color w:val="984806" w:themeColor="accent6" w:themeShade="80"/>
          <w:sz w:val="40"/>
          <w:szCs w:val="42"/>
        </w:rPr>
        <w:t xml:space="preserve">придумавшем </w:t>
      </w:r>
    </w:p>
    <w:p w:rsidR="00495EB6" w:rsidRPr="00495EB6" w:rsidRDefault="00495EB6" w:rsidP="00C1520C">
      <w:pPr>
        <w:spacing w:after="0" w:line="240" w:lineRule="auto"/>
        <w:ind w:firstLine="425"/>
        <w:jc w:val="center"/>
        <w:rPr>
          <w:b/>
          <w:bCs/>
          <w:color w:val="984806" w:themeColor="accent6" w:themeShade="80"/>
          <w:sz w:val="40"/>
          <w:szCs w:val="42"/>
        </w:rPr>
      </w:pPr>
      <w:r w:rsidRPr="00495EB6">
        <w:rPr>
          <w:b/>
          <w:bCs/>
          <w:color w:val="984806" w:themeColor="accent6" w:themeShade="80"/>
          <w:sz w:val="40"/>
          <w:szCs w:val="42"/>
        </w:rPr>
        <w:t xml:space="preserve">новую математику»: </w:t>
      </w:r>
    </w:p>
    <w:p w:rsidR="00D20BEA" w:rsidRPr="00495EB6" w:rsidRDefault="00495EB6" w:rsidP="00495EB6">
      <w:pPr>
        <w:spacing w:after="0" w:line="240" w:lineRule="auto"/>
        <w:ind w:firstLine="425"/>
        <w:jc w:val="center"/>
        <w:rPr>
          <w:b/>
          <w:bCs/>
          <w:sz w:val="14"/>
          <w:szCs w:val="23"/>
        </w:rPr>
      </w:pPr>
      <w:r w:rsidRPr="00495EB6">
        <w:rPr>
          <w:b/>
          <w:bCs/>
          <w:color w:val="984806" w:themeColor="accent6" w:themeShade="80"/>
          <w:sz w:val="32"/>
          <w:szCs w:val="42"/>
        </w:rPr>
        <w:t xml:space="preserve">к 380-летию со дня рождения </w:t>
      </w:r>
      <w:r w:rsidRPr="00495EB6">
        <w:rPr>
          <w:b/>
          <w:bCs/>
          <w:color w:val="984806" w:themeColor="accent6" w:themeShade="80"/>
          <w:sz w:val="24"/>
          <w:szCs w:val="42"/>
        </w:rPr>
        <w:t xml:space="preserve">немецкого математика, физика, философа </w:t>
      </w:r>
      <w:bookmarkStart w:id="0" w:name="_GoBack"/>
      <w:bookmarkEnd w:id="0"/>
      <w:r w:rsidRPr="00495EB6">
        <w:rPr>
          <w:b/>
          <w:bCs/>
          <w:color w:val="984806" w:themeColor="accent6" w:themeShade="80"/>
          <w:sz w:val="32"/>
          <w:szCs w:val="42"/>
        </w:rPr>
        <w:t>Готфрида Вильгельма Лейбница (1646-1716)</w:t>
      </w:r>
    </w:p>
    <w:p w:rsidR="00937350" w:rsidRDefault="00937350" w:rsidP="00495EB6">
      <w:pPr>
        <w:spacing w:after="0" w:line="240" w:lineRule="auto"/>
        <w:ind w:firstLine="425"/>
        <w:jc w:val="center"/>
        <w:rPr>
          <w:b/>
          <w:bCs/>
          <w:i/>
          <w:szCs w:val="40"/>
        </w:rPr>
      </w:pPr>
    </w:p>
    <w:p w:rsidR="00D20BEA" w:rsidRDefault="00C4750D" w:rsidP="00495EB6">
      <w:pPr>
        <w:spacing w:after="0" w:line="240" w:lineRule="auto"/>
        <w:ind w:firstLine="425"/>
        <w:jc w:val="center"/>
        <w:rPr>
          <w:b/>
          <w:bCs/>
          <w:i/>
          <w:szCs w:val="40"/>
        </w:rPr>
      </w:pPr>
      <w:r w:rsidRPr="00C4750D">
        <w:rPr>
          <w:b/>
          <w:bCs/>
          <w:i/>
          <w:szCs w:val="40"/>
        </w:rPr>
        <w:t xml:space="preserve">Рекомендательный список литературы за </w:t>
      </w:r>
      <w:r w:rsidR="00495EB6" w:rsidRPr="00495EB6">
        <w:rPr>
          <w:b/>
          <w:bCs/>
          <w:i/>
          <w:szCs w:val="40"/>
        </w:rPr>
        <w:t>1893</w:t>
      </w:r>
      <w:r w:rsidR="00DF57BF">
        <w:rPr>
          <w:b/>
          <w:bCs/>
          <w:i/>
          <w:szCs w:val="40"/>
        </w:rPr>
        <w:t>-202</w:t>
      </w:r>
      <w:r w:rsidR="00495EB6">
        <w:rPr>
          <w:b/>
          <w:bCs/>
          <w:i/>
          <w:szCs w:val="40"/>
        </w:rPr>
        <w:t>5</w:t>
      </w:r>
      <w:r w:rsidRPr="00C4750D">
        <w:rPr>
          <w:b/>
          <w:bCs/>
          <w:i/>
          <w:szCs w:val="40"/>
        </w:rPr>
        <w:t xml:space="preserve"> гг.</w:t>
      </w:r>
    </w:p>
    <w:p w:rsidR="00682780" w:rsidRPr="00450DC5" w:rsidRDefault="00682780" w:rsidP="00045F03">
      <w:pPr>
        <w:spacing w:after="0" w:line="240" w:lineRule="auto"/>
        <w:ind w:firstLine="425"/>
        <w:jc w:val="center"/>
        <w:rPr>
          <w:b/>
          <w:bCs/>
          <w:i/>
          <w:sz w:val="16"/>
          <w:szCs w:val="40"/>
        </w:rPr>
      </w:pPr>
    </w:p>
    <w:p w:rsidR="006D6223" w:rsidRPr="00682780" w:rsidRDefault="00495EB6" w:rsidP="00682780">
      <w:pPr>
        <w:spacing w:after="0" w:line="240" w:lineRule="auto"/>
        <w:ind w:firstLine="425"/>
        <w:jc w:val="center"/>
        <w:rPr>
          <w:b/>
          <w:bCs/>
          <w:i/>
          <w:color w:val="632423" w:themeColor="accent2" w:themeShade="80"/>
          <w:sz w:val="18"/>
          <w:szCs w:val="40"/>
        </w:rPr>
      </w:pPr>
      <w:r>
        <w:rPr>
          <w:noProof/>
          <w:lang w:eastAsia="ru-RU"/>
        </w:rPr>
        <w:drawing>
          <wp:inline distT="0" distB="0" distL="0" distR="0">
            <wp:extent cx="2390775" cy="2334895"/>
            <wp:effectExtent l="0" t="0" r="9525" b="8255"/>
            <wp:docPr id="3" name="Рисунок 3" descr="https://yastatic.net/naydex/yandex-search/6ifY1Ls45/0ff7eaudi1/N0rscyzmjOTLKB-5gA6aEkIB7EXNONw96L-ad0jHHIhWb90u6pv67bdi6anuKUATdCLLa0wcQX9DaB7hEKbHrBR0qmoByuPI7QR-kqgntzlDTuxE3G-VKunN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yastatic.net/naydex/yandex-search/6ifY1Ls45/0ff7eaudi1/N0rscyzmjOTLKB-5gA6aEkIB7EXNONw96L-ad0jHHIhWb90u6pv67bdi6anuKUATdCLLa0wcQX9DaB7hEKbHrBR0qmoByuPI7QR-kqgntzlDTuxE3G-VKunNoA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58" r="20845"/>
                    <a:stretch/>
                  </pic:blipFill>
                  <pic:spPr bwMode="auto">
                    <a:xfrm>
                      <a:off x="0" y="0"/>
                      <a:ext cx="2407360" cy="2351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20BEA" w:rsidRPr="00495EB6" w:rsidRDefault="00D20BEA" w:rsidP="00495EB6">
      <w:pPr>
        <w:spacing w:after="0" w:line="240" w:lineRule="auto"/>
        <w:rPr>
          <w:b/>
          <w:bCs/>
          <w:i/>
          <w:color w:val="632423" w:themeColor="accent2" w:themeShade="80"/>
          <w:sz w:val="12"/>
          <w:szCs w:val="36"/>
        </w:rPr>
      </w:pPr>
    </w:p>
    <w:p w:rsidR="00444748" w:rsidRPr="00495EB6" w:rsidRDefault="00495EB6" w:rsidP="006E3256">
      <w:pPr>
        <w:spacing w:after="0" w:line="240" w:lineRule="auto"/>
        <w:ind w:firstLine="425"/>
        <w:jc w:val="center"/>
        <w:rPr>
          <w:b/>
          <w:bCs/>
          <w:i/>
          <w:color w:val="632423" w:themeColor="accent2" w:themeShade="80"/>
          <w:sz w:val="24"/>
          <w:szCs w:val="24"/>
        </w:rPr>
      </w:pPr>
      <w:r w:rsidRPr="00495EB6">
        <w:rPr>
          <w:b/>
          <w:bCs/>
          <w:i/>
          <w:color w:val="632423" w:themeColor="accent2" w:themeShade="80"/>
          <w:sz w:val="24"/>
          <w:szCs w:val="24"/>
        </w:rPr>
        <w:t xml:space="preserve">Киров, </w:t>
      </w:r>
      <w:r w:rsidR="0095090D" w:rsidRPr="00495EB6">
        <w:rPr>
          <w:b/>
          <w:bCs/>
          <w:i/>
          <w:color w:val="632423" w:themeColor="accent2" w:themeShade="80"/>
          <w:sz w:val="24"/>
          <w:szCs w:val="24"/>
        </w:rPr>
        <w:t>202</w:t>
      </w:r>
      <w:r w:rsidR="00BE5AF3" w:rsidRPr="00495EB6">
        <w:rPr>
          <w:b/>
          <w:bCs/>
          <w:i/>
          <w:color w:val="632423" w:themeColor="accent2" w:themeShade="80"/>
          <w:sz w:val="24"/>
          <w:szCs w:val="24"/>
        </w:rPr>
        <w:t>6</w:t>
      </w:r>
      <w:r w:rsidR="00602BEC" w:rsidRPr="00495EB6">
        <w:rPr>
          <w:b/>
          <w:bCs/>
          <w:i/>
          <w:color w:val="632423" w:themeColor="accent2" w:themeShade="80"/>
          <w:sz w:val="24"/>
          <w:szCs w:val="24"/>
        </w:rPr>
        <w:t xml:space="preserve"> г.</w:t>
      </w:r>
    </w:p>
    <w:p w:rsidR="00495EB6" w:rsidRPr="006E3256" w:rsidRDefault="00495EB6" w:rsidP="00495EB6">
      <w:pPr>
        <w:spacing w:after="0" w:line="240" w:lineRule="auto"/>
        <w:ind w:firstLine="425"/>
        <w:jc w:val="right"/>
        <w:rPr>
          <w:b/>
          <w:bCs/>
          <w:i/>
          <w:color w:val="632423" w:themeColor="accent2" w:themeShade="80"/>
          <w:sz w:val="28"/>
          <w:szCs w:val="36"/>
        </w:rPr>
      </w:pPr>
      <w:r>
        <w:rPr>
          <w:b/>
          <w:bCs/>
          <w:i/>
          <w:color w:val="632423" w:themeColor="accent2" w:themeShade="80"/>
          <w:sz w:val="28"/>
          <w:szCs w:val="36"/>
        </w:rPr>
        <w:t>6+</w:t>
      </w:r>
    </w:p>
    <w:sectPr w:rsidR="00495EB6" w:rsidRPr="006E3256" w:rsidSect="00E66C57">
      <w:pgSz w:w="16838" w:h="11906" w:orient="landscape"/>
      <w:pgMar w:top="567" w:right="720" w:bottom="567" w:left="720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511"/>
    <w:rsid w:val="00045F03"/>
    <w:rsid w:val="00094273"/>
    <w:rsid w:val="000F13A3"/>
    <w:rsid w:val="000F6E4E"/>
    <w:rsid w:val="0010026A"/>
    <w:rsid w:val="00165CE9"/>
    <w:rsid w:val="001A6A52"/>
    <w:rsid w:val="001B4B85"/>
    <w:rsid w:val="001E2413"/>
    <w:rsid w:val="001F06A0"/>
    <w:rsid w:val="001F5113"/>
    <w:rsid w:val="00212C5E"/>
    <w:rsid w:val="00224DFB"/>
    <w:rsid w:val="00245C13"/>
    <w:rsid w:val="0027074A"/>
    <w:rsid w:val="002E682B"/>
    <w:rsid w:val="0030651B"/>
    <w:rsid w:val="003321FB"/>
    <w:rsid w:val="00385972"/>
    <w:rsid w:val="003E7997"/>
    <w:rsid w:val="00444748"/>
    <w:rsid w:val="00450DC5"/>
    <w:rsid w:val="004556F5"/>
    <w:rsid w:val="004743C3"/>
    <w:rsid w:val="00482D09"/>
    <w:rsid w:val="00495EB6"/>
    <w:rsid w:val="004B4EF8"/>
    <w:rsid w:val="004C186C"/>
    <w:rsid w:val="004C72D5"/>
    <w:rsid w:val="004F60BB"/>
    <w:rsid w:val="004F7A26"/>
    <w:rsid w:val="00516C07"/>
    <w:rsid w:val="005773BA"/>
    <w:rsid w:val="005A1110"/>
    <w:rsid w:val="005E542D"/>
    <w:rsid w:val="00602123"/>
    <w:rsid w:val="00602BEC"/>
    <w:rsid w:val="00632C1F"/>
    <w:rsid w:val="00682780"/>
    <w:rsid w:val="00682E61"/>
    <w:rsid w:val="006859C2"/>
    <w:rsid w:val="006C7815"/>
    <w:rsid w:val="006D6223"/>
    <w:rsid w:val="006E3256"/>
    <w:rsid w:val="006F6C21"/>
    <w:rsid w:val="00705A85"/>
    <w:rsid w:val="00707946"/>
    <w:rsid w:val="00707999"/>
    <w:rsid w:val="00724953"/>
    <w:rsid w:val="00792F4E"/>
    <w:rsid w:val="007A1C73"/>
    <w:rsid w:val="007A6850"/>
    <w:rsid w:val="007A7F8C"/>
    <w:rsid w:val="007D2999"/>
    <w:rsid w:val="00813BEB"/>
    <w:rsid w:val="008346FD"/>
    <w:rsid w:val="00834B9B"/>
    <w:rsid w:val="008365C5"/>
    <w:rsid w:val="00850713"/>
    <w:rsid w:val="008558FA"/>
    <w:rsid w:val="0087547F"/>
    <w:rsid w:val="0088036D"/>
    <w:rsid w:val="00880E3E"/>
    <w:rsid w:val="00887AE2"/>
    <w:rsid w:val="008A2B7D"/>
    <w:rsid w:val="008B59D2"/>
    <w:rsid w:val="009032C4"/>
    <w:rsid w:val="00937350"/>
    <w:rsid w:val="0095090D"/>
    <w:rsid w:val="00966173"/>
    <w:rsid w:val="009772A2"/>
    <w:rsid w:val="009D463C"/>
    <w:rsid w:val="00A03D47"/>
    <w:rsid w:val="00A42653"/>
    <w:rsid w:val="00AC0990"/>
    <w:rsid w:val="00AE4667"/>
    <w:rsid w:val="00AF218E"/>
    <w:rsid w:val="00B0615A"/>
    <w:rsid w:val="00B2619F"/>
    <w:rsid w:val="00B315E9"/>
    <w:rsid w:val="00B70511"/>
    <w:rsid w:val="00B8598E"/>
    <w:rsid w:val="00BA2B1E"/>
    <w:rsid w:val="00BC11B5"/>
    <w:rsid w:val="00BE1B04"/>
    <w:rsid w:val="00BE5AF3"/>
    <w:rsid w:val="00C055A1"/>
    <w:rsid w:val="00C1520C"/>
    <w:rsid w:val="00C4750D"/>
    <w:rsid w:val="00C60C2D"/>
    <w:rsid w:val="00D20BEA"/>
    <w:rsid w:val="00D30451"/>
    <w:rsid w:val="00D54391"/>
    <w:rsid w:val="00D75509"/>
    <w:rsid w:val="00DC2A78"/>
    <w:rsid w:val="00DF57BF"/>
    <w:rsid w:val="00E20760"/>
    <w:rsid w:val="00E62B31"/>
    <w:rsid w:val="00E66C57"/>
    <w:rsid w:val="00EB1FDB"/>
    <w:rsid w:val="00ED1087"/>
    <w:rsid w:val="00ED395C"/>
    <w:rsid w:val="00ED3A2F"/>
    <w:rsid w:val="00EF004A"/>
    <w:rsid w:val="00F10392"/>
    <w:rsid w:val="00F20D7B"/>
    <w:rsid w:val="00F21E6E"/>
    <w:rsid w:val="00F85AAD"/>
    <w:rsid w:val="00FF2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171E71-09BF-4959-8150-6439CEAC4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051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A1C7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4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84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4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74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34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31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85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9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9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1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7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26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8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19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3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5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1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84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EEB52E-F6C3-4963-A9FA-A7AB62D15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908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ИБО</dc:creator>
  <cp:lastModifiedBy>Электронный Каталог ИБО</cp:lastModifiedBy>
  <cp:revision>3</cp:revision>
  <cp:lastPrinted>2026-01-16T10:57:00Z</cp:lastPrinted>
  <dcterms:created xsi:type="dcterms:W3CDTF">2026-06-25T10:09:00Z</dcterms:created>
  <dcterms:modified xsi:type="dcterms:W3CDTF">2026-06-25T10:10:00Z</dcterms:modified>
</cp:coreProperties>
</file>