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039" w:rsidRDefault="00691039" w:rsidP="00E76460">
      <w:pPr>
        <w:pStyle w:val="20"/>
        <w:shd w:val="clear" w:color="auto" w:fill="auto"/>
        <w:spacing w:after="0" w:line="317" w:lineRule="exact"/>
        <w:ind w:right="720" w:firstLine="0"/>
        <w:rPr>
          <w:b/>
          <w:sz w:val="60"/>
          <w:szCs w:val="60"/>
        </w:rPr>
      </w:pPr>
    </w:p>
    <w:p w:rsidR="00691039" w:rsidRPr="00691039" w:rsidRDefault="00691039" w:rsidP="00691039">
      <w:pPr>
        <w:pStyle w:val="20"/>
        <w:shd w:val="clear" w:color="auto" w:fill="auto"/>
        <w:spacing w:after="0" w:line="317" w:lineRule="exact"/>
        <w:ind w:right="720" w:firstLine="0"/>
        <w:jc w:val="center"/>
        <w:rPr>
          <w:b/>
          <w:sz w:val="40"/>
          <w:szCs w:val="40"/>
        </w:rPr>
      </w:pPr>
      <w:r w:rsidRPr="00691039">
        <w:rPr>
          <w:b/>
          <w:sz w:val="40"/>
          <w:szCs w:val="40"/>
        </w:rPr>
        <w:t>Виртуальные выставки</w:t>
      </w:r>
    </w:p>
    <w:p w:rsidR="00633799" w:rsidRPr="001E1D67" w:rsidRDefault="00633799" w:rsidP="00E76460">
      <w:pPr>
        <w:pStyle w:val="20"/>
        <w:shd w:val="clear" w:color="auto" w:fill="auto"/>
        <w:spacing w:after="0" w:line="317" w:lineRule="exact"/>
        <w:ind w:right="720" w:firstLine="0"/>
        <w:rPr>
          <w:sz w:val="24"/>
          <w:szCs w:val="24"/>
        </w:rPr>
      </w:pPr>
      <w:r w:rsidRPr="001E1D67">
        <w:rPr>
          <w:sz w:val="24"/>
          <w:szCs w:val="24"/>
        </w:rPr>
        <w:t xml:space="preserve">Подходы к организации </w:t>
      </w:r>
      <w:r w:rsidRPr="001E1D67">
        <w:rPr>
          <w:rStyle w:val="2115pt"/>
          <w:sz w:val="24"/>
          <w:szCs w:val="24"/>
        </w:rPr>
        <w:t>виртуальных выставок</w:t>
      </w:r>
      <w:r w:rsidRPr="001E1D67">
        <w:rPr>
          <w:sz w:val="24"/>
          <w:szCs w:val="24"/>
        </w:rPr>
        <w:t xml:space="preserve"> разнообразны: от уже ставшей традиционной формы - изображение обложек книг и аннотаций изданий, до анимационного путешествия в мир книги. На выставках последнего типа помещается подробная информация об авторах, художниках, списках литературы, дополнительная информация с других Интернет-сайтов.</w:t>
      </w:r>
      <w:r w:rsidR="00E76460" w:rsidRPr="001E1D67">
        <w:rPr>
          <w:sz w:val="24"/>
          <w:szCs w:val="24"/>
        </w:rPr>
        <w:br/>
      </w:r>
    </w:p>
    <w:tbl>
      <w:tblPr>
        <w:tblStyle w:val="a5"/>
        <w:tblW w:w="9747" w:type="dxa"/>
        <w:jc w:val="center"/>
        <w:tblLook w:val="04A0"/>
      </w:tblPr>
      <w:tblGrid>
        <w:gridCol w:w="5225"/>
        <w:gridCol w:w="4522"/>
      </w:tblGrid>
      <w:tr w:rsidR="00633799" w:rsidRPr="001E1D67" w:rsidTr="00E73937">
        <w:trPr>
          <w:jc w:val="center"/>
        </w:trPr>
        <w:tc>
          <w:tcPr>
            <w:tcW w:w="5225" w:type="dxa"/>
            <w:shd w:val="clear" w:color="auto" w:fill="B8CCE4" w:themeFill="accent1" w:themeFillTint="66"/>
            <w:vAlign w:val="center"/>
          </w:tcPr>
          <w:p w:rsidR="00633799" w:rsidRPr="001E1D67" w:rsidRDefault="00633799" w:rsidP="00E73937">
            <w:pPr>
              <w:pStyle w:val="20"/>
              <w:shd w:val="clear" w:color="auto" w:fill="auto"/>
              <w:spacing w:after="0" w:line="274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1E1D67">
              <w:rPr>
                <w:b/>
                <w:sz w:val="24"/>
                <w:szCs w:val="24"/>
              </w:rPr>
              <w:t>Формы виртуальных книжных выставок</w:t>
            </w:r>
          </w:p>
        </w:tc>
        <w:tc>
          <w:tcPr>
            <w:tcW w:w="4522" w:type="dxa"/>
            <w:shd w:val="clear" w:color="auto" w:fill="B8CCE4" w:themeFill="accent1" w:themeFillTint="66"/>
            <w:vAlign w:val="center"/>
          </w:tcPr>
          <w:p w:rsidR="00633799" w:rsidRPr="001E1D67" w:rsidRDefault="000D146A" w:rsidP="000D146A">
            <w:pPr>
              <w:pStyle w:val="20"/>
              <w:shd w:val="clear" w:color="auto" w:fill="auto"/>
              <w:spacing w:after="0" w:line="278" w:lineRule="exact"/>
              <w:ind w:firstLine="0"/>
              <w:jc w:val="center"/>
              <w:rPr>
                <w:rStyle w:val="21"/>
                <w:color w:val="auto"/>
                <w:sz w:val="24"/>
                <w:szCs w:val="24"/>
              </w:rPr>
            </w:pPr>
            <w:r w:rsidRPr="001E1D67">
              <w:rPr>
                <w:b/>
                <w:sz w:val="24"/>
                <w:szCs w:val="24"/>
              </w:rPr>
              <w:t xml:space="preserve">Программы и </w:t>
            </w:r>
            <w:proofErr w:type="spellStart"/>
            <w:r w:rsidRPr="001E1D67">
              <w:rPr>
                <w:b/>
                <w:sz w:val="24"/>
                <w:szCs w:val="24"/>
              </w:rPr>
              <w:t>онлайн-сервисы</w:t>
            </w:r>
            <w:proofErr w:type="spellEnd"/>
            <w:r w:rsidRPr="001E1D67">
              <w:rPr>
                <w:b/>
                <w:sz w:val="24"/>
                <w:szCs w:val="24"/>
              </w:rPr>
              <w:t xml:space="preserve"> для создания виртуальных выставок</w:t>
            </w:r>
          </w:p>
        </w:tc>
      </w:tr>
      <w:tr w:rsidR="00633799" w:rsidRPr="001E1D67" w:rsidTr="00E73937">
        <w:trPr>
          <w:jc w:val="center"/>
        </w:trPr>
        <w:tc>
          <w:tcPr>
            <w:tcW w:w="5225" w:type="dxa"/>
            <w:shd w:val="clear" w:color="auto" w:fill="DBE5F1" w:themeFill="accent1" w:themeFillTint="33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</w:rPr>
              <w:t>Презентация</w:t>
            </w:r>
          </w:p>
        </w:tc>
        <w:tc>
          <w:tcPr>
            <w:tcW w:w="4522" w:type="dxa"/>
            <w:shd w:val="clear" w:color="auto" w:fill="DBE5F1" w:themeFill="accent1" w:themeFillTint="33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  <w:lang w:val="en-US" w:bidi="en-US"/>
              </w:rPr>
              <w:t>Power Point, Slide Share</w:t>
            </w:r>
          </w:p>
        </w:tc>
      </w:tr>
      <w:tr w:rsidR="00633799" w:rsidRPr="001E1D67" w:rsidTr="00E73937">
        <w:trPr>
          <w:jc w:val="center"/>
        </w:trPr>
        <w:tc>
          <w:tcPr>
            <w:tcW w:w="5225" w:type="dxa"/>
            <w:shd w:val="clear" w:color="auto" w:fill="B8CCE4" w:themeFill="accent1" w:themeFillTint="66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</w:rPr>
              <w:t>Слайд-презентация (слайд-шоу) обложек и кратких аннотаций к книгам с музыкальным сопровождением</w:t>
            </w:r>
          </w:p>
        </w:tc>
        <w:tc>
          <w:tcPr>
            <w:tcW w:w="4522" w:type="dxa"/>
            <w:shd w:val="clear" w:color="auto" w:fill="B8CCE4" w:themeFill="accent1" w:themeFillTint="66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  <w:lang w:val="en-US" w:bidi="en-US"/>
              </w:rPr>
              <w:t xml:space="preserve">Power Point,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Photopeach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Photosnack</w:t>
            </w:r>
            <w:proofErr w:type="spellEnd"/>
          </w:p>
        </w:tc>
      </w:tr>
      <w:tr w:rsidR="00633799" w:rsidRPr="001E1D67" w:rsidTr="00E73937">
        <w:trPr>
          <w:jc w:val="center"/>
        </w:trPr>
        <w:tc>
          <w:tcPr>
            <w:tcW w:w="5225" w:type="dxa"/>
            <w:shd w:val="clear" w:color="auto" w:fill="DBE5F1" w:themeFill="accent1" w:themeFillTint="33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</w:rPr>
              <w:t>Видео обзор с рекомендациями библиотекаря, записью «громких чтений» читателей, видео впечатлений читателей и известных в городе людей</w:t>
            </w:r>
          </w:p>
        </w:tc>
        <w:tc>
          <w:tcPr>
            <w:tcW w:w="4522" w:type="dxa"/>
            <w:shd w:val="clear" w:color="auto" w:fill="DBE5F1" w:themeFill="accent1" w:themeFillTint="33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  <w:lang w:val="en-US" w:bidi="en-US"/>
              </w:rPr>
              <w:t xml:space="preserve">Windows Movie Maker,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Youtube</w:t>
            </w:r>
            <w:proofErr w:type="spellEnd"/>
          </w:p>
        </w:tc>
      </w:tr>
      <w:tr w:rsidR="00633799" w:rsidRPr="001E1D67" w:rsidTr="00E73937">
        <w:trPr>
          <w:jc w:val="center"/>
        </w:trPr>
        <w:tc>
          <w:tcPr>
            <w:tcW w:w="5225" w:type="dxa"/>
            <w:shd w:val="clear" w:color="auto" w:fill="B8CCE4" w:themeFill="accent1" w:themeFillTint="66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83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</w:rPr>
              <w:t>Выставка книг в виде интерактивного плаката</w:t>
            </w:r>
          </w:p>
        </w:tc>
        <w:tc>
          <w:tcPr>
            <w:tcW w:w="4522" w:type="dxa"/>
            <w:shd w:val="clear" w:color="auto" w:fill="B8CCE4" w:themeFill="accent1" w:themeFillTint="66"/>
            <w:vAlign w:val="center"/>
          </w:tcPr>
          <w:p w:rsidR="00633799" w:rsidRPr="001E1D67" w:rsidRDefault="00633799" w:rsidP="00640E75">
            <w:pPr>
              <w:pStyle w:val="20"/>
              <w:shd w:val="clear" w:color="auto" w:fill="auto"/>
              <w:spacing w:after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  <w:lang w:val="en-US" w:bidi="en-US"/>
              </w:rPr>
              <w:t>Power</w:t>
            </w:r>
            <w:r w:rsidRPr="001E1D67">
              <w:rPr>
                <w:sz w:val="24"/>
                <w:szCs w:val="24"/>
                <w:lang w:bidi="en-US"/>
              </w:rPr>
              <w:t xml:space="preserve"> </w:t>
            </w:r>
            <w:r w:rsidRPr="001E1D67">
              <w:rPr>
                <w:sz w:val="24"/>
                <w:szCs w:val="24"/>
                <w:lang w:val="en-US" w:bidi="en-US"/>
              </w:rPr>
              <w:t>Point</w:t>
            </w:r>
            <w:r w:rsidRPr="001E1D67">
              <w:rPr>
                <w:sz w:val="24"/>
                <w:szCs w:val="24"/>
                <w:lang w:bidi="en-US"/>
              </w:rPr>
              <w:t xml:space="preserve"> </w:t>
            </w:r>
            <w:r w:rsidRPr="001E1D67">
              <w:rPr>
                <w:sz w:val="24"/>
                <w:szCs w:val="24"/>
              </w:rPr>
              <w:t xml:space="preserve">с использованием гиперссылок, </w:t>
            </w:r>
          </w:p>
        </w:tc>
      </w:tr>
      <w:tr w:rsidR="00633799" w:rsidRPr="001E1D67" w:rsidTr="00E73937">
        <w:trPr>
          <w:jc w:val="center"/>
        </w:trPr>
        <w:tc>
          <w:tcPr>
            <w:tcW w:w="5225" w:type="dxa"/>
            <w:shd w:val="clear" w:color="auto" w:fill="DBE5F1" w:themeFill="accent1" w:themeFillTint="33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</w:rPr>
              <w:t>Выставка книг в виде ментальной карты, техники визуализации мышления в виде карты, в центре которой обозначена главная тема с ключевыми словами, связанными с ней</w:t>
            </w:r>
          </w:p>
        </w:tc>
        <w:tc>
          <w:tcPr>
            <w:tcW w:w="4522" w:type="dxa"/>
            <w:shd w:val="clear" w:color="auto" w:fill="DBE5F1" w:themeFill="accent1" w:themeFillTint="33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74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E1D67">
              <w:rPr>
                <w:sz w:val="24"/>
                <w:szCs w:val="24"/>
                <w:lang w:val="en-US" w:bidi="en-US"/>
              </w:rPr>
              <w:t xml:space="preserve">Word, Power Point,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Mindmeister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FreemindMap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>,</w:t>
            </w:r>
          </w:p>
          <w:p w:rsidR="00633799" w:rsidRPr="001E1D67" w:rsidRDefault="00633799" w:rsidP="00633799">
            <w:pPr>
              <w:pStyle w:val="20"/>
              <w:shd w:val="clear" w:color="auto" w:fill="auto"/>
              <w:spacing w:after="0" w:line="274" w:lineRule="exact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E1D67">
              <w:rPr>
                <w:sz w:val="24"/>
                <w:szCs w:val="24"/>
                <w:lang w:val="en-US" w:bidi="en-US"/>
              </w:rPr>
              <w:t>Popplet</w:t>
            </w:r>
            <w:proofErr w:type="spellEnd"/>
          </w:p>
        </w:tc>
      </w:tr>
      <w:tr w:rsidR="00633799" w:rsidRPr="00691039" w:rsidTr="00E73937">
        <w:trPr>
          <w:jc w:val="center"/>
        </w:trPr>
        <w:tc>
          <w:tcPr>
            <w:tcW w:w="5225" w:type="dxa"/>
            <w:shd w:val="clear" w:color="auto" w:fill="B8CCE4" w:themeFill="accent1" w:themeFillTint="66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78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</w:rPr>
              <w:t>Выставка книг какого-либо автора в виде ленты времени</w:t>
            </w:r>
          </w:p>
        </w:tc>
        <w:tc>
          <w:tcPr>
            <w:tcW w:w="4522" w:type="dxa"/>
            <w:shd w:val="clear" w:color="auto" w:fill="B8CCE4" w:themeFill="accent1" w:themeFillTint="66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78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E1D67">
              <w:rPr>
                <w:sz w:val="24"/>
                <w:szCs w:val="24"/>
                <w:lang w:val="en-US" w:bidi="en-US"/>
              </w:rPr>
              <w:t xml:space="preserve">Power Point,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Dipity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>,</w:t>
            </w:r>
          </w:p>
          <w:p w:rsidR="00633799" w:rsidRPr="001E1D67" w:rsidRDefault="00633799" w:rsidP="00633799">
            <w:pPr>
              <w:pStyle w:val="20"/>
              <w:shd w:val="clear" w:color="auto" w:fill="auto"/>
              <w:spacing w:after="0" w:line="278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1E1D67">
              <w:rPr>
                <w:sz w:val="24"/>
                <w:szCs w:val="24"/>
                <w:lang w:val="en-US" w:bidi="en-US"/>
              </w:rPr>
              <w:t>Xtimeline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Free Timeline,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Timerime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Timtoast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Ourstory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Capzles</w:t>
            </w:r>
            <w:proofErr w:type="spellEnd"/>
          </w:p>
        </w:tc>
      </w:tr>
      <w:tr w:rsidR="00633799" w:rsidRPr="00691039" w:rsidTr="00E73937">
        <w:trPr>
          <w:jc w:val="center"/>
        </w:trPr>
        <w:tc>
          <w:tcPr>
            <w:tcW w:w="5225" w:type="dxa"/>
            <w:shd w:val="clear" w:color="auto" w:fill="DBE5F1" w:themeFill="accent1" w:themeFillTint="33"/>
            <w:vAlign w:val="center"/>
          </w:tcPr>
          <w:p w:rsidR="00633799" w:rsidRPr="001E1D67" w:rsidRDefault="0012636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</w:rPr>
              <w:t>Выставка книг в виде 3</w:t>
            </w:r>
            <w:r w:rsidR="00633799" w:rsidRPr="001E1D67">
              <w:rPr>
                <w:sz w:val="24"/>
                <w:szCs w:val="24"/>
              </w:rPr>
              <w:t>-книги</w:t>
            </w:r>
          </w:p>
        </w:tc>
        <w:tc>
          <w:tcPr>
            <w:tcW w:w="4522" w:type="dxa"/>
            <w:shd w:val="clear" w:color="auto" w:fill="DBE5F1" w:themeFill="accent1" w:themeFillTint="33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78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E1D67">
              <w:rPr>
                <w:sz w:val="24"/>
                <w:szCs w:val="24"/>
                <w:lang w:val="en-US" w:bidi="en-US"/>
              </w:rPr>
              <w:t xml:space="preserve">MS Publisher, Flip Book Maker, Flip PDF,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ZooBurst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Calameo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Photosnack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Myebook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>.</w:t>
            </w:r>
          </w:p>
        </w:tc>
      </w:tr>
      <w:tr w:rsidR="00633799" w:rsidRPr="001E1D67" w:rsidTr="00E73937">
        <w:trPr>
          <w:jc w:val="center"/>
        </w:trPr>
        <w:tc>
          <w:tcPr>
            <w:tcW w:w="5225" w:type="dxa"/>
            <w:shd w:val="clear" w:color="auto" w:fill="B8CCE4" w:themeFill="accent1" w:themeFillTint="66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</w:rPr>
              <w:t>Выставки на географической карте</w:t>
            </w:r>
          </w:p>
        </w:tc>
        <w:tc>
          <w:tcPr>
            <w:tcW w:w="4522" w:type="dxa"/>
            <w:shd w:val="clear" w:color="auto" w:fill="B8CCE4" w:themeFill="accent1" w:themeFillTint="66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  <w:lang w:val="en-US" w:bidi="en-US"/>
              </w:rPr>
              <w:t>Google Maps</w:t>
            </w:r>
          </w:p>
        </w:tc>
      </w:tr>
      <w:tr w:rsidR="00633799" w:rsidRPr="001E1D67" w:rsidTr="00E73937">
        <w:trPr>
          <w:jc w:val="center"/>
        </w:trPr>
        <w:tc>
          <w:tcPr>
            <w:tcW w:w="5225" w:type="dxa"/>
            <w:shd w:val="clear" w:color="auto" w:fill="DBE5F1" w:themeFill="accent1" w:themeFillTint="33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</w:rPr>
              <w:t>Выставка - виртуальная доска</w:t>
            </w:r>
          </w:p>
        </w:tc>
        <w:tc>
          <w:tcPr>
            <w:tcW w:w="4522" w:type="dxa"/>
            <w:shd w:val="clear" w:color="auto" w:fill="DBE5F1" w:themeFill="accent1" w:themeFillTint="33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E1D67">
              <w:rPr>
                <w:sz w:val="24"/>
                <w:szCs w:val="24"/>
                <w:lang w:val="en-US" w:bidi="en-US"/>
              </w:rPr>
              <w:t>Thinglink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Google </w:t>
            </w:r>
            <w:r w:rsidRPr="001E1D67">
              <w:rPr>
                <w:sz w:val="24"/>
                <w:szCs w:val="24"/>
              </w:rPr>
              <w:t>Презентации</w:t>
            </w:r>
          </w:p>
        </w:tc>
      </w:tr>
      <w:tr w:rsidR="00633799" w:rsidRPr="00691039" w:rsidTr="00E73937">
        <w:trPr>
          <w:jc w:val="center"/>
        </w:trPr>
        <w:tc>
          <w:tcPr>
            <w:tcW w:w="5225" w:type="dxa"/>
            <w:shd w:val="clear" w:color="auto" w:fill="B8CCE4" w:themeFill="accent1" w:themeFillTint="66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E1D67">
              <w:rPr>
                <w:sz w:val="24"/>
                <w:szCs w:val="24"/>
              </w:rPr>
              <w:t>Выставка - плакат</w:t>
            </w:r>
          </w:p>
        </w:tc>
        <w:tc>
          <w:tcPr>
            <w:tcW w:w="4522" w:type="dxa"/>
            <w:shd w:val="clear" w:color="auto" w:fill="B8CCE4" w:themeFill="accent1" w:themeFillTint="66"/>
            <w:vAlign w:val="center"/>
          </w:tcPr>
          <w:p w:rsidR="00633799" w:rsidRPr="001E1D67" w:rsidRDefault="00633799" w:rsidP="00633799">
            <w:pPr>
              <w:pStyle w:val="2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E1D67">
              <w:rPr>
                <w:sz w:val="24"/>
                <w:szCs w:val="24"/>
                <w:lang w:val="en-US" w:bidi="en-US"/>
              </w:rPr>
              <w:t xml:space="preserve">MS Publisher,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Glogster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Thinglink</w:t>
            </w:r>
            <w:proofErr w:type="spellEnd"/>
            <w:r w:rsidRPr="001E1D67">
              <w:rPr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1E1D67">
              <w:rPr>
                <w:sz w:val="24"/>
                <w:szCs w:val="24"/>
                <w:lang w:val="en-US" w:bidi="en-US"/>
              </w:rPr>
              <w:t>Playcast</w:t>
            </w:r>
            <w:proofErr w:type="spellEnd"/>
          </w:p>
        </w:tc>
      </w:tr>
    </w:tbl>
    <w:p w:rsidR="006420BF" w:rsidRPr="001E1D67" w:rsidRDefault="006420B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F764A" w:rsidRPr="002170C0" w:rsidRDefault="00983813" w:rsidP="002170C0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170C0">
        <w:rPr>
          <w:rFonts w:ascii="Times New Roman" w:hAnsi="Times New Roman" w:cs="Times New Roman"/>
          <w:sz w:val="24"/>
          <w:szCs w:val="24"/>
        </w:rPr>
        <w:t xml:space="preserve">Мы расскажем вам о нескольких </w:t>
      </w:r>
      <w:proofErr w:type="spellStart"/>
      <w:r w:rsidRPr="00480F79">
        <w:rPr>
          <w:rFonts w:ascii="Times New Roman" w:hAnsi="Times New Roman" w:cs="Times New Roman"/>
          <w:b/>
          <w:color w:val="C00000"/>
          <w:sz w:val="28"/>
          <w:szCs w:val="28"/>
        </w:rPr>
        <w:t>онлайн-сервисах</w:t>
      </w:r>
      <w:proofErr w:type="spellEnd"/>
      <w:r w:rsidRPr="002170C0">
        <w:rPr>
          <w:rFonts w:ascii="Times New Roman" w:hAnsi="Times New Roman" w:cs="Times New Roman"/>
          <w:sz w:val="24"/>
          <w:szCs w:val="24"/>
        </w:rPr>
        <w:t>, с помощью которых можно создать виртуальные книжные выставки.</w:t>
      </w:r>
      <w:r w:rsidR="006C47D8" w:rsidRPr="002170C0">
        <w:rPr>
          <w:rFonts w:ascii="Times New Roman" w:hAnsi="Times New Roman" w:cs="Times New Roman"/>
          <w:sz w:val="24"/>
          <w:szCs w:val="24"/>
        </w:rPr>
        <w:br/>
      </w:r>
      <w:r w:rsidR="002F764A" w:rsidRPr="002170C0">
        <w:rPr>
          <w:rFonts w:ascii="Times New Roman" w:hAnsi="Times New Roman" w:cs="Times New Roman"/>
          <w:sz w:val="24"/>
          <w:szCs w:val="24"/>
        </w:rPr>
        <w:t>О возможностях, классификации и формах представления виртуальных книжных выставок, а также о технологии их создания можно прочитать здесь:</w:t>
      </w:r>
    </w:p>
    <w:p w:rsidR="002F764A" w:rsidRPr="001E1D67" w:rsidRDefault="00AF249F" w:rsidP="00E76460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2F764A" w:rsidRPr="001E1D67">
          <w:rPr>
            <w:rStyle w:val="aa"/>
            <w:rFonts w:ascii="Times New Roman" w:hAnsi="Times New Roman" w:cs="Times New Roman"/>
            <w:sz w:val="24"/>
            <w:szCs w:val="24"/>
          </w:rPr>
          <w:t xml:space="preserve">Создание виртуальной книжной выставки в </w:t>
        </w:r>
        <w:proofErr w:type="spellStart"/>
        <w:r w:rsidR="002F764A" w:rsidRPr="001E1D67">
          <w:rPr>
            <w:rStyle w:val="aa"/>
            <w:rFonts w:ascii="Times New Roman" w:hAnsi="Times New Roman" w:cs="Times New Roman"/>
            <w:sz w:val="24"/>
            <w:szCs w:val="24"/>
          </w:rPr>
          <w:t>онлайн</w:t>
        </w:r>
        <w:proofErr w:type="spellEnd"/>
        <w:r w:rsidR="002F764A" w:rsidRPr="001E1D67">
          <w:rPr>
            <w:rStyle w:val="aa"/>
            <w:rFonts w:ascii="Times New Roman" w:hAnsi="Times New Roman" w:cs="Times New Roman"/>
            <w:sz w:val="24"/>
            <w:szCs w:val="24"/>
          </w:rPr>
          <w:t xml:space="preserve"> сервисе </w:t>
        </w:r>
        <w:proofErr w:type="spellStart"/>
        <w:r w:rsidR="002F764A" w:rsidRPr="001E1D67">
          <w:rPr>
            <w:rStyle w:val="aa"/>
            <w:rFonts w:ascii="Times New Roman" w:hAnsi="Times New Roman" w:cs="Times New Roman"/>
            <w:sz w:val="24"/>
            <w:szCs w:val="24"/>
          </w:rPr>
          <w:t>Genially</w:t>
        </w:r>
        <w:proofErr w:type="spellEnd"/>
        <w:r w:rsidR="002F764A" w:rsidRPr="001E1D67">
          <w:rPr>
            <w:rStyle w:val="aa"/>
            <w:rFonts w:ascii="Times New Roman" w:hAnsi="Times New Roman" w:cs="Times New Roman"/>
            <w:sz w:val="24"/>
            <w:szCs w:val="24"/>
          </w:rPr>
          <w:t>: инструкция</w:t>
        </w:r>
      </w:hyperlink>
      <w:r w:rsidR="00E76460" w:rsidRPr="001E1D67">
        <w:rPr>
          <w:rFonts w:ascii="Times New Roman" w:hAnsi="Times New Roman" w:cs="Times New Roman"/>
          <w:sz w:val="24"/>
          <w:szCs w:val="24"/>
        </w:rPr>
        <w:t xml:space="preserve">. </w:t>
      </w:r>
      <w:r w:rsidR="002F764A" w:rsidRPr="001E1D67">
        <w:rPr>
          <w:rFonts w:ascii="Times New Roman" w:hAnsi="Times New Roman" w:cs="Times New Roman"/>
          <w:sz w:val="24"/>
          <w:szCs w:val="24"/>
        </w:rPr>
        <w:t>Сообщество в ВК «</w:t>
      </w:r>
      <w:proofErr w:type="spellStart"/>
      <w:r w:rsidR="002F764A" w:rsidRPr="001E1D67">
        <w:rPr>
          <w:rFonts w:ascii="Times New Roman" w:hAnsi="Times New Roman" w:cs="Times New Roman"/>
          <w:sz w:val="24"/>
          <w:szCs w:val="24"/>
        </w:rPr>
        <w:t>Библиошпаргалка</w:t>
      </w:r>
      <w:proofErr w:type="spellEnd"/>
      <w:r w:rsidR="002F764A" w:rsidRPr="001E1D67">
        <w:rPr>
          <w:rFonts w:ascii="Times New Roman" w:hAnsi="Times New Roman" w:cs="Times New Roman"/>
          <w:sz w:val="24"/>
          <w:szCs w:val="24"/>
        </w:rPr>
        <w:t>».</w:t>
      </w:r>
    </w:p>
    <w:p w:rsidR="00333CE7" w:rsidRDefault="00AF249F" w:rsidP="00E76460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2F764A" w:rsidRPr="001E1D67">
          <w:rPr>
            <w:rStyle w:val="aa"/>
            <w:rFonts w:ascii="Times New Roman" w:hAnsi="Times New Roman" w:cs="Times New Roman"/>
            <w:sz w:val="24"/>
            <w:szCs w:val="24"/>
          </w:rPr>
          <w:t xml:space="preserve">Создание видео презентации в сервисе </w:t>
        </w:r>
        <w:proofErr w:type="spellStart"/>
        <w:r w:rsidR="002F764A" w:rsidRPr="001E1D67">
          <w:rPr>
            <w:rStyle w:val="aa"/>
            <w:rFonts w:ascii="Times New Roman" w:hAnsi="Times New Roman" w:cs="Times New Roman"/>
            <w:sz w:val="24"/>
            <w:szCs w:val="24"/>
          </w:rPr>
          <w:t>Canva</w:t>
        </w:r>
        <w:proofErr w:type="spellEnd"/>
        <w:r w:rsidR="002F764A" w:rsidRPr="001E1D67">
          <w:rPr>
            <w:rStyle w:val="aa"/>
            <w:rFonts w:ascii="Times New Roman" w:hAnsi="Times New Roman" w:cs="Times New Roman"/>
            <w:sz w:val="24"/>
            <w:szCs w:val="24"/>
          </w:rPr>
          <w:t>: инструкция</w:t>
        </w:r>
      </w:hyperlink>
      <w:r w:rsidR="002F764A" w:rsidRPr="001E1D67">
        <w:rPr>
          <w:rFonts w:ascii="Times New Roman" w:hAnsi="Times New Roman" w:cs="Times New Roman"/>
          <w:sz w:val="24"/>
          <w:szCs w:val="24"/>
        </w:rPr>
        <w:t>. (Сообщество в ВК «</w:t>
      </w:r>
      <w:proofErr w:type="spellStart"/>
      <w:r w:rsidR="002F764A" w:rsidRPr="001E1D67">
        <w:rPr>
          <w:rFonts w:ascii="Times New Roman" w:hAnsi="Times New Roman" w:cs="Times New Roman"/>
          <w:sz w:val="24"/>
          <w:szCs w:val="24"/>
        </w:rPr>
        <w:t>Библиошпаргалка</w:t>
      </w:r>
      <w:proofErr w:type="spellEnd"/>
      <w:r w:rsidR="002F764A" w:rsidRPr="001E1D67">
        <w:rPr>
          <w:rFonts w:ascii="Times New Roman" w:hAnsi="Times New Roman" w:cs="Times New Roman"/>
          <w:sz w:val="24"/>
          <w:szCs w:val="24"/>
        </w:rPr>
        <w:t>»)</w:t>
      </w:r>
    </w:p>
    <w:p w:rsidR="00480F79" w:rsidRDefault="00480F79" w:rsidP="00480F79">
      <w:pPr>
        <w:pStyle w:val="20"/>
        <w:numPr>
          <w:ilvl w:val="0"/>
          <w:numId w:val="2"/>
        </w:numPr>
        <w:shd w:val="clear" w:color="auto" w:fill="auto"/>
        <w:spacing w:after="287" w:line="278" w:lineRule="exact"/>
        <w:ind w:right="720"/>
        <w:jc w:val="both"/>
        <w:rPr>
          <w:color w:val="C00000"/>
          <w:sz w:val="28"/>
          <w:szCs w:val="28"/>
        </w:rPr>
      </w:pPr>
      <w:r>
        <w:rPr>
          <w:sz w:val="24"/>
          <w:szCs w:val="24"/>
        </w:rPr>
        <w:t xml:space="preserve">Сделать свою виртуальную выставку более функциональной и познавательной поможет использование </w:t>
      </w:r>
      <w:r w:rsidRPr="00480F79">
        <w:rPr>
          <w:b/>
          <w:color w:val="C00000"/>
          <w:sz w:val="28"/>
          <w:szCs w:val="28"/>
        </w:rPr>
        <w:t>гиперссылок.</w:t>
      </w:r>
      <w:r w:rsidRPr="00480F79">
        <w:rPr>
          <w:color w:val="C00000"/>
          <w:sz w:val="28"/>
          <w:szCs w:val="28"/>
        </w:rPr>
        <w:t xml:space="preserve"> </w:t>
      </w:r>
    </w:p>
    <w:p w:rsidR="00480F79" w:rsidRPr="00F944BA" w:rsidRDefault="00480F79" w:rsidP="00480F79">
      <w:pPr>
        <w:pStyle w:val="20"/>
        <w:shd w:val="clear" w:color="auto" w:fill="auto"/>
        <w:spacing w:after="287" w:line="278" w:lineRule="exact"/>
        <w:ind w:right="720"/>
        <w:jc w:val="both"/>
        <w:rPr>
          <w:sz w:val="24"/>
          <w:szCs w:val="24"/>
        </w:rPr>
      </w:pPr>
      <w:r w:rsidRPr="00F944BA">
        <w:rPr>
          <w:b/>
          <w:sz w:val="24"/>
          <w:szCs w:val="24"/>
        </w:rPr>
        <w:t>Гиперссылка</w:t>
      </w:r>
      <w:r w:rsidRPr="00F944BA">
        <w:rPr>
          <w:sz w:val="24"/>
          <w:szCs w:val="24"/>
        </w:rPr>
        <w:t xml:space="preserve"> – это специальный объект, который при нажатии во время просмотра производит определенный эффект. Данный формат применяется для большинства видов объектов, в числе таковых:</w:t>
      </w:r>
    </w:p>
    <w:p w:rsidR="00480F79" w:rsidRDefault="00480F79" w:rsidP="00480F79">
      <w:pPr>
        <w:pStyle w:val="20"/>
        <w:shd w:val="clear" w:color="auto" w:fill="auto"/>
        <w:spacing w:after="287" w:line="278" w:lineRule="exact"/>
        <w:ind w:right="720" w:firstLine="0"/>
        <w:rPr>
          <w:sz w:val="24"/>
          <w:szCs w:val="24"/>
        </w:rPr>
      </w:pPr>
      <w:r w:rsidRPr="00F944BA">
        <w:rPr>
          <w:sz w:val="24"/>
          <w:szCs w:val="24"/>
        </w:rPr>
        <w:t>1.Картинки</w:t>
      </w:r>
      <w:r w:rsidRPr="00F944BA">
        <w:rPr>
          <w:sz w:val="24"/>
          <w:szCs w:val="24"/>
        </w:rPr>
        <w:br/>
        <w:t>2.Текст</w:t>
      </w:r>
      <w:r w:rsidRPr="00F944BA">
        <w:rPr>
          <w:sz w:val="24"/>
          <w:szCs w:val="24"/>
        </w:rPr>
        <w:br/>
        <w:t xml:space="preserve">3.Объекты </w:t>
      </w:r>
      <w:r w:rsidRPr="00F944BA">
        <w:rPr>
          <w:sz w:val="24"/>
          <w:szCs w:val="24"/>
          <w:lang w:val="en-US"/>
        </w:rPr>
        <w:t>WordArt</w:t>
      </w:r>
      <w:r w:rsidRPr="00F944BA">
        <w:rPr>
          <w:sz w:val="24"/>
          <w:szCs w:val="24"/>
        </w:rPr>
        <w:br/>
        <w:t>4.Фигуры и т.д.</w:t>
      </w:r>
    </w:p>
    <w:p w:rsidR="00F944BA" w:rsidRDefault="00F944BA" w:rsidP="00480F79">
      <w:pPr>
        <w:pStyle w:val="20"/>
        <w:shd w:val="clear" w:color="auto" w:fill="auto"/>
        <w:spacing w:after="287" w:line="278" w:lineRule="exact"/>
        <w:ind w:right="72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br/>
        <w:t>Способ применения данной функции следующий:</w:t>
      </w:r>
    </w:p>
    <w:p w:rsidR="00F944BA" w:rsidRPr="00F944BA" w:rsidRDefault="00124CC6" w:rsidP="00480F79">
      <w:pPr>
        <w:pStyle w:val="20"/>
        <w:shd w:val="clear" w:color="auto" w:fill="auto"/>
        <w:spacing w:after="287" w:line="278" w:lineRule="exact"/>
        <w:ind w:right="720" w:firstLine="0"/>
        <w:rPr>
          <w:sz w:val="24"/>
          <w:szCs w:val="24"/>
        </w:rPr>
      </w:pPr>
      <w:r>
        <w:rPr>
          <w:sz w:val="24"/>
          <w:szCs w:val="24"/>
        </w:rPr>
        <w:t>1. На</w:t>
      </w:r>
      <w:r w:rsidR="00F944BA">
        <w:rPr>
          <w:sz w:val="24"/>
          <w:szCs w:val="24"/>
        </w:rPr>
        <w:t xml:space="preserve"> интересую</w:t>
      </w:r>
      <w:r>
        <w:rPr>
          <w:sz w:val="24"/>
          <w:szCs w:val="24"/>
        </w:rPr>
        <w:t>щий</w:t>
      </w:r>
      <w:r w:rsidR="00F944BA">
        <w:rPr>
          <w:sz w:val="24"/>
          <w:szCs w:val="24"/>
        </w:rPr>
        <w:t xml:space="preserve"> нас элементу, в данном случае картинка, </w:t>
      </w:r>
      <w:r>
        <w:rPr>
          <w:sz w:val="24"/>
          <w:szCs w:val="24"/>
        </w:rPr>
        <w:t>нажимаем правой кнопкой и выбираем пункт «Гиперссылка».</w:t>
      </w:r>
      <w:r w:rsidRPr="00124CC6">
        <w:rPr>
          <w:sz w:val="24"/>
          <w:szCs w:val="24"/>
        </w:rPr>
        <w:t xml:space="preserve"> </w:t>
      </w:r>
    </w:p>
    <w:p w:rsidR="00480F79" w:rsidRDefault="00AF249F" w:rsidP="00124CC6">
      <w:pPr>
        <w:jc w:val="center"/>
        <w:rPr>
          <w:rFonts w:ascii="Times New Roman" w:hAnsi="Times New Roman" w:cs="Times New Roman"/>
          <w:sz w:val="24"/>
          <w:szCs w:val="24"/>
        </w:rPr>
      </w:pPr>
      <w:r w:rsidRPr="00AF249F">
        <w:rPr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46.65pt;margin-top:160.9pt;width:41.35pt;height:19.1pt;z-index:251658240" fillcolor="#4f81bd [3204]" strokecolor="#f2f2f2 [3041]" strokeweight="3pt">
            <v:shadow on="t" type="perspective" color="#243f60 [1604]" opacity=".5" offset="1pt" offset2="-1pt"/>
          </v:shape>
        </w:pict>
      </w:r>
      <w:r w:rsidR="00124CC6">
        <w:rPr>
          <w:noProof/>
          <w:sz w:val="24"/>
          <w:szCs w:val="24"/>
        </w:rPr>
        <w:drawing>
          <wp:inline distT="0" distB="0" distL="0" distR="0">
            <wp:extent cx="5774046" cy="3607711"/>
            <wp:effectExtent l="1905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55" cy="361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67" w:rsidRDefault="00124CC6" w:rsidP="001906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90667" w:rsidRPr="00190667">
        <w:rPr>
          <w:rFonts w:ascii="Times New Roman" w:hAnsi="Times New Roman" w:cs="Times New Roman"/>
          <w:sz w:val="24"/>
          <w:szCs w:val="24"/>
        </w:rPr>
        <w:t>Откроется специальное окно. Здесь можно выбрать, каким образом установить переадресацию на данном компоненте.</w:t>
      </w:r>
      <w:r w:rsidR="00190667">
        <w:rPr>
          <w:rFonts w:ascii="Times New Roman" w:hAnsi="Times New Roman" w:cs="Times New Roman"/>
          <w:sz w:val="24"/>
          <w:szCs w:val="24"/>
        </w:rPr>
        <w:t xml:space="preserve"> Нужно</w:t>
      </w:r>
      <w:r w:rsidR="00190667" w:rsidRPr="00190667">
        <w:rPr>
          <w:rFonts w:ascii="Times New Roman" w:hAnsi="Times New Roman" w:cs="Times New Roman"/>
          <w:sz w:val="24"/>
          <w:szCs w:val="24"/>
        </w:rPr>
        <w:t xml:space="preserve"> воспользоваться строкой адреса. Туда можно прописать как путь к любому файлу на компьютере, так и URL-ссылку на любой ресурс в интернете.</w:t>
      </w:r>
      <w:r w:rsidR="00190667">
        <w:rPr>
          <w:rFonts w:ascii="Times New Roman" w:hAnsi="Times New Roman" w:cs="Times New Roman"/>
          <w:sz w:val="24"/>
          <w:szCs w:val="24"/>
        </w:rPr>
        <w:t xml:space="preserve"> В нашем случае мы укажем путь к сайту </w:t>
      </w:r>
      <w:r w:rsidR="00190667" w:rsidRPr="00E9544E">
        <w:rPr>
          <w:rFonts w:ascii="Times New Roman" w:hAnsi="Times New Roman" w:cs="Times New Roman"/>
          <w:color w:val="1F497D" w:themeColor="text2"/>
          <w:sz w:val="24"/>
          <w:szCs w:val="24"/>
        </w:rPr>
        <w:t>http://zcbs.moy.su/</w:t>
      </w:r>
    </w:p>
    <w:p w:rsidR="00124CC6" w:rsidRDefault="00AF249F" w:rsidP="001906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13" style="position:absolute;left:0;text-align:left;margin-left:202.8pt;margin-top:183.65pt;width:41.35pt;height:19.1pt;rotation:270;z-index:251659264" fillcolor="#4f81bd [3204]" strokecolor="#f2f2f2 [3041]" strokeweight="3pt">
            <v:shadow on="t" type="perspective" color="#243f60 [1604]" opacity=".5" offset="1pt" offset2="-1pt"/>
          </v:shape>
        </w:pict>
      </w:r>
      <w:r w:rsidR="001906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5031" cy="3677055"/>
            <wp:effectExtent l="19050" t="0" r="141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1" cy="368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67" w:rsidRDefault="00190667" w:rsidP="00190667">
      <w:pPr>
        <w:rPr>
          <w:rFonts w:ascii="Times New Roman" w:hAnsi="Times New Roman" w:cs="Times New Roman"/>
          <w:sz w:val="24"/>
          <w:szCs w:val="24"/>
        </w:rPr>
      </w:pPr>
      <w:r w:rsidRPr="00190667">
        <w:rPr>
          <w:rFonts w:ascii="Times New Roman" w:hAnsi="Times New Roman" w:cs="Times New Roman"/>
          <w:sz w:val="24"/>
          <w:szCs w:val="24"/>
        </w:rPr>
        <w:t>Слева в столбике «Связать с» можно выбрать категорию привязки.</w:t>
      </w:r>
    </w:p>
    <w:p w:rsidR="00826C39" w:rsidRPr="00826C39" w:rsidRDefault="00AF249F" w:rsidP="00045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8" type="#_x0000_t13" style="position:absolute;margin-left:327.4pt;margin-top:143.9pt;width:41.35pt;height:19.1pt;rotation:270;z-index:251660288" fillcolor="#4f81bd [3204]" strokecolor="#f2f2f2 [3041]" strokeweight="3pt">
            <v:shadow on="t" type="perspective" color="#243f60 [1604]" opacity=".5" offset="1pt" offset2="-1pt"/>
          </v:shape>
        </w:pict>
      </w:r>
      <w:r w:rsidR="00826C39">
        <w:rPr>
          <w:rFonts w:ascii="Times New Roman" w:hAnsi="Times New Roman" w:cs="Times New Roman"/>
          <w:sz w:val="24"/>
          <w:szCs w:val="24"/>
        </w:rPr>
        <w:t>3.</w:t>
      </w:r>
      <w:r w:rsidR="00826C39" w:rsidRPr="00826C39">
        <w:t xml:space="preserve"> </w:t>
      </w:r>
      <w:r w:rsidR="00826C39" w:rsidRPr="00826C39">
        <w:rPr>
          <w:rFonts w:ascii="Times New Roman" w:hAnsi="Times New Roman" w:cs="Times New Roman"/>
          <w:sz w:val="24"/>
          <w:szCs w:val="24"/>
        </w:rPr>
        <w:t>Также стоит отметить кнопку вверху окна – «Подсказка».</w:t>
      </w:r>
      <w:r w:rsidR="00045F19">
        <w:rPr>
          <w:rFonts w:ascii="Times New Roman" w:hAnsi="Times New Roman" w:cs="Times New Roman"/>
          <w:sz w:val="24"/>
          <w:szCs w:val="24"/>
        </w:rPr>
        <w:br/>
      </w:r>
      <w:r w:rsidR="00826C39">
        <w:rPr>
          <w:rFonts w:ascii="Times New Roman" w:hAnsi="Times New Roman" w:cs="Times New Roman"/>
          <w:sz w:val="24"/>
          <w:szCs w:val="24"/>
        </w:rPr>
        <w:br/>
      </w:r>
      <w:r w:rsidR="00045F19">
        <w:rPr>
          <w:rFonts w:ascii="Times New Roman" w:hAnsi="Times New Roman" w:cs="Times New Roman"/>
          <w:sz w:val="24"/>
          <w:szCs w:val="24"/>
        </w:rPr>
        <w:t xml:space="preserve">         </w:t>
      </w:r>
      <w:r w:rsidR="00826C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6168" cy="3696510"/>
            <wp:effectExtent l="19050" t="0" r="8382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78" cy="369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39" w:rsidRPr="00826C39" w:rsidRDefault="00826C39" w:rsidP="00826C39">
      <w:pPr>
        <w:rPr>
          <w:rFonts w:ascii="Times New Roman" w:hAnsi="Times New Roman" w:cs="Times New Roman"/>
          <w:sz w:val="24"/>
          <w:szCs w:val="24"/>
        </w:rPr>
      </w:pPr>
    </w:p>
    <w:p w:rsidR="00826C39" w:rsidRDefault="00826C39" w:rsidP="00826C39">
      <w:pPr>
        <w:rPr>
          <w:rFonts w:ascii="Times New Roman" w:hAnsi="Times New Roman" w:cs="Times New Roman"/>
          <w:sz w:val="24"/>
          <w:szCs w:val="24"/>
        </w:rPr>
      </w:pPr>
      <w:r w:rsidRPr="00826C39">
        <w:rPr>
          <w:rFonts w:ascii="Times New Roman" w:hAnsi="Times New Roman" w:cs="Times New Roman"/>
          <w:sz w:val="24"/>
          <w:szCs w:val="24"/>
        </w:rPr>
        <w:t>Эта функция позволяет ввести текст, который будет высвечиваться при наведении указателя курсора на объект с гиперссылкой.</w:t>
      </w:r>
    </w:p>
    <w:p w:rsidR="00045F19" w:rsidRPr="001E1D67" w:rsidRDefault="00045F19" w:rsidP="00045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45F19">
        <w:rPr>
          <w:rFonts w:ascii="Times New Roman" w:hAnsi="Times New Roman" w:cs="Times New Roman"/>
          <w:sz w:val="24"/>
          <w:szCs w:val="24"/>
        </w:rPr>
        <w:t>После всех настроек нужно нажать кнопку «ОК». Настройки применятся, и объект станет доступен для использования. Теперь во время демонстрации презентации можно будет нажать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F19">
        <w:rPr>
          <w:rFonts w:ascii="Times New Roman" w:hAnsi="Times New Roman" w:cs="Times New Roman"/>
          <w:sz w:val="24"/>
          <w:szCs w:val="24"/>
        </w:rPr>
        <w:t>этот элемент, и ранее настроенное действие будет совершено.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9224" cy="349223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35" cy="349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92" w:rsidRDefault="00D02192" w:rsidP="00E76460">
      <w:pPr>
        <w:pStyle w:val="20"/>
        <w:shd w:val="clear" w:color="auto" w:fill="auto"/>
        <w:spacing w:after="287" w:line="278" w:lineRule="exact"/>
        <w:ind w:right="720" w:firstLine="0"/>
        <w:jc w:val="both"/>
        <w:rPr>
          <w:sz w:val="24"/>
          <w:szCs w:val="24"/>
        </w:rPr>
      </w:pPr>
    </w:p>
    <w:p w:rsidR="00E76460" w:rsidRDefault="00E76460" w:rsidP="00D02192">
      <w:pPr>
        <w:pStyle w:val="20"/>
        <w:numPr>
          <w:ilvl w:val="0"/>
          <w:numId w:val="5"/>
        </w:numPr>
        <w:shd w:val="clear" w:color="auto" w:fill="auto"/>
        <w:spacing w:after="287" w:line="278" w:lineRule="exact"/>
        <w:ind w:right="720"/>
        <w:jc w:val="both"/>
        <w:rPr>
          <w:sz w:val="24"/>
          <w:szCs w:val="24"/>
        </w:rPr>
      </w:pPr>
      <w:r w:rsidRPr="001E1D67">
        <w:rPr>
          <w:sz w:val="24"/>
          <w:szCs w:val="24"/>
        </w:rPr>
        <w:lastRenderedPageBreak/>
        <w:t xml:space="preserve">Как научиться создавать интерактивные выставки с разнообразным </w:t>
      </w:r>
      <w:proofErr w:type="spellStart"/>
      <w:r w:rsidRPr="001E1D67">
        <w:rPr>
          <w:sz w:val="24"/>
          <w:szCs w:val="24"/>
        </w:rPr>
        <w:t>медиаконтентом</w:t>
      </w:r>
      <w:proofErr w:type="spellEnd"/>
      <w:r w:rsidRPr="001E1D67">
        <w:rPr>
          <w:sz w:val="24"/>
          <w:szCs w:val="24"/>
        </w:rPr>
        <w:t>, включая в них видео, аудио, карты и викторины можно узнать, прослушав следующие</w:t>
      </w:r>
      <w:r w:rsidR="00F944BA">
        <w:rPr>
          <w:sz w:val="24"/>
          <w:szCs w:val="24"/>
          <w:vertAlign w:val="superscript"/>
        </w:rPr>
        <w:t xml:space="preserve"> </w:t>
      </w:r>
      <w:r w:rsidRPr="001E1D67">
        <w:rPr>
          <w:sz w:val="24"/>
          <w:szCs w:val="24"/>
          <w:vertAlign w:val="superscript"/>
        </w:rPr>
        <w:t xml:space="preserve"> </w:t>
      </w:r>
      <w:proofErr w:type="spellStart"/>
      <w:r w:rsidRPr="001E1D67">
        <w:rPr>
          <w:sz w:val="24"/>
          <w:szCs w:val="24"/>
        </w:rPr>
        <w:t>вебинары</w:t>
      </w:r>
      <w:proofErr w:type="spellEnd"/>
      <w:r w:rsidRPr="001E1D67">
        <w:rPr>
          <w:sz w:val="24"/>
          <w:szCs w:val="24"/>
        </w:rPr>
        <w:t>.</w:t>
      </w:r>
    </w:p>
    <w:p w:rsidR="006C47D8" w:rsidRPr="006C47D8" w:rsidRDefault="006C47D8" w:rsidP="006C47D8">
      <w:pPr>
        <w:tabs>
          <w:tab w:val="left" w:pos="7843"/>
        </w:tabs>
        <w:spacing w:after="0" w:line="274" w:lineRule="exact"/>
        <w:rPr>
          <w:rStyle w:val="40"/>
          <w:rFonts w:ascii="Times New Roman" w:hAnsi="Times New Roman" w:cs="Times New Roman"/>
          <w:bCs w:val="0"/>
          <w:sz w:val="28"/>
          <w:szCs w:val="28"/>
          <w:u w:val="none"/>
        </w:rPr>
      </w:pPr>
      <w:proofErr w:type="spellStart"/>
      <w:r w:rsidRPr="006C47D8">
        <w:rPr>
          <w:rStyle w:val="40"/>
          <w:rFonts w:ascii="Times New Roman" w:hAnsi="Times New Roman" w:cs="Times New Roman"/>
          <w:bCs w:val="0"/>
          <w:sz w:val="28"/>
          <w:szCs w:val="28"/>
          <w:u w:val="none"/>
        </w:rPr>
        <w:t>Вебинары</w:t>
      </w:r>
      <w:proofErr w:type="spellEnd"/>
      <w:r w:rsidRPr="006C47D8">
        <w:rPr>
          <w:rStyle w:val="40"/>
          <w:rFonts w:ascii="Times New Roman" w:hAnsi="Times New Roman" w:cs="Times New Roman"/>
          <w:bCs w:val="0"/>
          <w:sz w:val="28"/>
          <w:szCs w:val="28"/>
          <w:u w:val="none"/>
        </w:rPr>
        <w:t xml:space="preserve"> от экспертов</w:t>
      </w:r>
    </w:p>
    <w:p w:rsidR="00E76460" w:rsidRPr="001E1D67" w:rsidRDefault="006C47D8" w:rsidP="006C47D8">
      <w:pPr>
        <w:tabs>
          <w:tab w:val="left" w:pos="7843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40"/>
          <w:rFonts w:ascii="Times New Roman" w:hAnsi="Times New Roman" w:cs="Times New Roman"/>
          <w:b w:val="0"/>
          <w:bCs w:val="0"/>
          <w:sz w:val="24"/>
          <w:szCs w:val="24"/>
        </w:rPr>
        <w:br/>
      </w:r>
      <w:proofErr w:type="spellStart"/>
      <w:r w:rsidR="00E76460" w:rsidRPr="001E1D67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="00E76460" w:rsidRPr="001E1D67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E76460" w:rsidRPr="001E1D67">
          <w:rPr>
            <w:rStyle w:val="aa"/>
            <w:rFonts w:ascii="Times New Roman" w:hAnsi="Times New Roman" w:cs="Times New Roman"/>
            <w:sz w:val="24"/>
            <w:szCs w:val="24"/>
          </w:rPr>
          <w:t>«Как создавать интерактивные виртуальные выставки».</w:t>
        </w:r>
      </w:hyperlink>
    </w:p>
    <w:p w:rsidR="00E76460" w:rsidRPr="001E1D67" w:rsidRDefault="00E76460" w:rsidP="006C47D8">
      <w:pPr>
        <w:spacing w:after="146" w:line="274" w:lineRule="exact"/>
        <w:ind w:right="720"/>
        <w:rPr>
          <w:rFonts w:ascii="Times New Roman" w:hAnsi="Times New Roman" w:cs="Times New Roman"/>
          <w:sz w:val="24"/>
          <w:szCs w:val="24"/>
        </w:rPr>
      </w:pPr>
      <w:r w:rsidRPr="001E1D67">
        <w:rPr>
          <w:rFonts w:ascii="Times New Roman" w:hAnsi="Times New Roman" w:cs="Times New Roman"/>
          <w:sz w:val="24"/>
          <w:szCs w:val="24"/>
        </w:rPr>
        <w:t>[Видео] Видеоканал «</w:t>
      </w:r>
      <w:proofErr w:type="spellStart"/>
      <w:r w:rsidRPr="001E1D67">
        <w:rPr>
          <w:rFonts w:ascii="Times New Roman" w:hAnsi="Times New Roman" w:cs="Times New Roman"/>
          <w:sz w:val="24"/>
          <w:szCs w:val="24"/>
        </w:rPr>
        <w:t>Библиоклуб</w:t>
      </w:r>
      <w:proofErr w:type="spellEnd"/>
      <w:r w:rsidRPr="001E1D67">
        <w:rPr>
          <w:rFonts w:ascii="Times New Roman" w:hAnsi="Times New Roman" w:cs="Times New Roman"/>
          <w:sz w:val="24"/>
          <w:szCs w:val="24"/>
        </w:rPr>
        <w:t xml:space="preserve">: университетская библиотека </w:t>
      </w:r>
      <w:proofErr w:type="spellStart"/>
      <w:r w:rsidRPr="001E1D67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1E1D67">
        <w:rPr>
          <w:rFonts w:ascii="Times New Roman" w:hAnsi="Times New Roman" w:cs="Times New Roman"/>
          <w:sz w:val="24"/>
          <w:szCs w:val="24"/>
        </w:rPr>
        <w:t xml:space="preserve"> (проект «</w:t>
      </w:r>
      <w:proofErr w:type="spellStart"/>
      <w:r w:rsidRPr="001E1D67">
        <w:rPr>
          <w:rFonts w:ascii="Times New Roman" w:hAnsi="Times New Roman" w:cs="Times New Roman"/>
          <w:sz w:val="24"/>
          <w:szCs w:val="24"/>
        </w:rPr>
        <w:t>Директ-академия</w:t>
      </w:r>
      <w:proofErr w:type="spellEnd"/>
      <w:r w:rsidRPr="001E1D67">
        <w:rPr>
          <w:rFonts w:ascii="Times New Roman" w:hAnsi="Times New Roman" w:cs="Times New Roman"/>
          <w:sz w:val="24"/>
          <w:szCs w:val="24"/>
        </w:rPr>
        <w:t xml:space="preserve">). Ведущая - Марина </w:t>
      </w:r>
      <w:proofErr w:type="spellStart"/>
      <w:r w:rsidRPr="001E1D67">
        <w:rPr>
          <w:rFonts w:ascii="Times New Roman" w:hAnsi="Times New Roman" w:cs="Times New Roman"/>
          <w:sz w:val="24"/>
          <w:szCs w:val="24"/>
        </w:rPr>
        <w:t>Орешко</w:t>
      </w:r>
      <w:proofErr w:type="spellEnd"/>
      <w:r w:rsidRPr="001E1D67">
        <w:rPr>
          <w:rFonts w:ascii="Times New Roman" w:hAnsi="Times New Roman" w:cs="Times New Roman"/>
          <w:sz w:val="24"/>
          <w:szCs w:val="24"/>
        </w:rPr>
        <w:t>, преподаватель, методист ЦДО «</w:t>
      </w:r>
      <w:proofErr w:type="spellStart"/>
      <w:r w:rsidRPr="001E1D67">
        <w:rPr>
          <w:rFonts w:ascii="Times New Roman" w:hAnsi="Times New Roman" w:cs="Times New Roman"/>
          <w:sz w:val="24"/>
          <w:szCs w:val="24"/>
        </w:rPr>
        <w:t>Снейл</w:t>
      </w:r>
      <w:proofErr w:type="spellEnd"/>
      <w:r w:rsidRPr="001E1D67">
        <w:rPr>
          <w:rFonts w:ascii="Times New Roman" w:hAnsi="Times New Roman" w:cs="Times New Roman"/>
          <w:sz w:val="24"/>
          <w:szCs w:val="24"/>
        </w:rPr>
        <w:t xml:space="preserve">», автор </w:t>
      </w:r>
      <w:proofErr w:type="spellStart"/>
      <w:r w:rsidRPr="001E1D67">
        <w:rPr>
          <w:rFonts w:ascii="Times New Roman" w:hAnsi="Times New Roman" w:cs="Times New Roman"/>
          <w:sz w:val="24"/>
          <w:szCs w:val="24"/>
        </w:rPr>
        <w:t>блога</w:t>
      </w:r>
      <w:proofErr w:type="spellEnd"/>
      <w:r w:rsidRPr="001E1D67">
        <w:rPr>
          <w:rFonts w:ascii="Times New Roman" w:hAnsi="Times New Roman" w:cs="Times New Roman"/>
          <w:sz w:val="24"/>
          <w:szCs w:val="24"/>
        </w:rPr>
        <w:t xml:space="preserve"> «Роза ветров. Север». </w:t>
      </w:r>
    </w:p>
    <w:p w:rsidR="00D607E8" w:rsidRPr="002170C0" w:rsidRDefault="00E76460" w:rsidP="002170C0">
      <w:pPr>
        <w:spacing w:after="798" w:line="317" w:lineRule="exact"/>
        <w:ind w:right="720"/>
        <w:rPr>
          <w:rFonts w:ascii="Times New Roman" w:hAnsi="Times New Roman" w:cs="Times New Roman"/>
          <w:sz w:val="24"/>
          <w:szCs w:val="24"/>
        </w:rPr>
      </w:pPr>
      <w:proofErr w:type="spellStart"/>
      <w:r w:rsidRPr="002170C0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2170C0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2170C0">
          <w:rPr>
            <w:rStyle w:val="aa"/>
            <w:rFonts w:ascii="Times New Roman" w:hAnsi="Times New Roman" w:cs="Times New Roman"/>
            <w:sz w:val="24"/>
            <w:szCs w:val="24"/>
          </w:rPr>
          <w:t xml:space="preserve">«Использование сервиса </w:t>
        </w:r>
        <w:r w:rsidRPr="002170C0">
          <w:rPr>
            <w:rStyle w:val="aa"/>
            <w:rFonts w:ascii="Times New Roman" w:hAnsi="Times New Roman" w:cs="Times New Roman"/>
            <w:sz w:val="24"/>
            <w:szCs w:val="24"/>
            <w:lang w:val="en-US" w:eastAsia="en-US" w:bidi="en-US"/>
          </w:rPr>
          <w:t>Genially</w:t>
        </w:r>
        <w:r w:rsidRPr="002170C0">
          <w:rPr>
            <w:rStyle w:val="aa"/>
            <w:rFonts w:ascii="Times New Roman" w:hAnsi="Times New Roman" w:cs="Times New Roman"/>
            <w:sz w:val="24"/>
            <w:szCs w:val="24"/>
            <w:lang w:eastAsia="en-US" w:bidi="en-US"/>
          </w:rPr>
          <w:t xml:space="preserve"> </w:t>
        </w:r>
        <w:r w:rsidRPr="002170C0">
          <w:rPr>
            <w:rStyle w:val="aa"/>
            <w:rFonts w:ascii="Times New Roman" w:hAnsi="Times New Roman" w:cs="Times New Roman"/>
            <w:sz w:val="24"/>
            <w:szCs w:val="24"/>
          </w:rPr>
          <w:t>для создания виртуальных</w:t>
        </w:r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  <w:lang w:bidi="ru-RU"/>
          </w:rPr>
          <w:t xml:space="preserve"> библиотечных выставок</w:t>
        </w:r>
        <w:r w:rsidRPr="002170C0">
          <w:rPr>
            <w:rStyle w:val="aa"/>
            <w:rFonts w:ascii="Times New Roman" w:hAnsi="Times New Roman" w:cs="Times New Roman"/>
            <w:sz w:val="24"/>
            <w:szCs w:val="24"/>
          </w:rPr>
          <w:t>».</w:t>
        </w:r>
      </w:hyperlink>
      <w:r w:rsidRPr="002170C0">
        <w:rPr>
          <w:rFonts w:ascii="Times New Roman" w:hAnsi="Times New Roman" w:cs="Times New Roman"/>
          <w:sz w:val="24"/>
          <w:szCs w:val="24"/>
        </w:rPr>
        <w:t xml:space="preserve"> - [Видео] Рязанская областная детская библиотека. Ведущая - Грачева Т.А., гл. библиотекарь Рязанской областной детской библиотеки, дата п</w:t>
      </w:r>
      <w:r w:rsidR="00F944BA">
        <w:rPr>
          <w:rFonts w:ascii="Times New Roman" w:hAnsi="Times New Roman" w:cs="Times New Roman"/>
          <w:sz w:val="24"/>
          <w:szCs w:val="24"/>
        </w:rPr>
        <w:t xml:space="preserve">роведения </w:t>
      </w:r>
      <w:proofErr w:type="spellStart"/>
      <w:r w:rsidR="00F944BA">
        <w:rPr>
          <w:rFonts w:ascii="Times New Roman" w:hAnsi="Times New Roman" w:cs="Times New Roman"/>
          <w:sz w:val="24"/>
          <w:szCs w:val="24"/>
        </w:rPr>
        <w:t>вебинара</w:t>
      </w:r>
      <w:proofErr w:type="spellEnd"/>
      <w:r w:rsidR="00F944BA">
        <w:rPr>
          <w:rFonts w:ascii="Times New Roman" w:hAnsi="Times New Roman" w:cs="Times New Roman"/>
          <w:sz w:val="24"/>
          <w:szCs w:val="24"/>
        </w:rPr>
        <w:t>.</w:t>
      </w:r>
      <w:r w:rsidR="006C47D8" w:rsidRPr="002170C0">
        <w:rPr>
          <w:rFonts w:ascii="Times New Roman" w:hAnsi="Times New Roman" w:cs="Times New Roman"/>
          <w:sz w:val="24"/>
          <w:szCs w:val="24"/>
        </w:rPr>
        <w:br/>
      </w:r>
      <w:r w:rsidR="006C47D8" w:rsidRPr="002170C0">
        <w:rPr>
          <w:rFonts w:ascii="Times New Roman" w:hAnsi="Times New Roman" w:cs="Times New Roman"/>
          <w:b/>
          <w:sz w:val="28"/>
          <w:szCs w:val="28"/>
        </w:rPr>
        <w:br/>
        <w:t>Редакторы дизайнов.</w:t>
      </w:r>
      <w:r w:rsidR="006C47D8" w:rsidRPr="002170C0">
        <w:rPr>
          <w:rFonts w:ascii="Times New Roman" w:hAnsi="Times New Roman" w:cs="Times New Roman"/>
          <w:sz w:val="24"/>
          <w:szCs w:val="24"/>
        </w:rPr>
        <w:br/>
      </w:r>
      <w:r w:rsidR="006C47D8" w:rsidRPr="002170C0">
        <w:rPr>
          <w:rFonts w:ascii="Times New Roman" w:hAnsi="Times New Roman" w:cs="Times New Roman"/>
          <w:sz w:val="24"/>
          <w:szCs w:val="24"/>
        </w:rPr>
        <w:br/>
        <w:t>Д</w:t>
      </w:r>
      <w:r w:rsidR="00D607E8" w:rsidRPr="002170C0">
        <w:rPr>
          <w:rFonts w:ascii="Times New Roman" w:hAnsi="Times New Roman" w:cs="Times New Roman"/>
          <w:sz w:val="24"/>
          <w:szCs w:val="24"/>
        </w:rPr>
        <w:t xml:space="preserve">ля оформления выставок, презентаций, постов в социальных сетях, и много другого можно пользоваться следующими </w:t>
      </w:r>
      <w:r w:rsidR="00D607E8" w:rsidRPr="002170C0">
        <w:rPr>
          <w:rStyle w:val="2115pt"/>
          <w:rFonts w:eastAsiaTheme="minorEastAsia"/>
          <w:sz w:val="24"/>
          <w:szCs w:val="24"/>
        </w:rPr>
        <w:t>редакторами дизайнов:</w:t>
      </w:r>
      <w:r w:rsidR="006C47D8" w:rsidRPr="002170C0">
        <w:rPr>
          <w:rStyle w:val="2115pt"/>
          <w:rFonts w:eastAsiaTheme="minorEastAsia"/>
          <w:sz w:val="24"/>
          <w:szCs w:val="24"/>
        </w:rPr>
        <w:br/>
      </w:r>
      <w:hyperlink r:id="rId16" w:history="1">
        <w:proofErr w:type="spellStart"/>
        <w:proofErr w:type="gramStart"/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  <w:lang w:val="en-US" w:eastAsia="en-US" w:bidi="en-US"/>
          </w:rPr>
          <w:t>Canva</w:t>
        </w:r>
        <w:proofErr w:type="spellEnd"/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  <w:lang w:eastAsia="en-US" w:bidi="en-US"/>
          </w:rPr>
          <w:t xml:space="preserve"> </w:t>
        </w:r>
      </w:hyperlink>
      <w:r w:rsidR="00D607E8" w:rsidRPr="002170C0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="00D607E8" w:rsidRPr="002170C0">
        <w:rPr>
          <w:rFonts w:ascii="Times New Roman" w:hAnsi="Times New Roman" w:cs="Times New Roman"/>
          <w:sz w:val="24"/>
          <w:szCs w:val="24"/>
        </w:rPr>
        <w:t>онлайн-сервис</w:t>
      </w:r>
      <w:proofErr w:type="spellEnd"/>
      <w:r w:rsidR="00D607E8" w:rsidRPr="002170C0">
        <w:rPr>
          <w:rFonts w:ascii="Times New Roman" w:hAnsi="Times New Roman" w:cs="Times New Roman"/>
          <w:sz w:val="24"/>
          <w:szCs w:val="24"/>
        </w:rPr>
        <w:t xml:space="preserve">, который позволяет любому человеку заниматься </w:t>
      </w:r>
      <w:proofErr w:type="spellStart"/>
      <w:r w:rsidR="00D607E8" w:rsidRPr="002170C0">
        <w:rPr>
          <w:rFonts w:ascii="Times New Roman" w:hAnsi="Times New Roman" w:cs="Times New Roman"/>
          <w:sz w:val="24"/>
          <w:szCs w:val="24"/>
        </w:rPr>
        <w:t>веб-дизайном</w:t>
      </w:r>
      <w:proofErr w:type="spellEnd"/>
      <w:r w:rsidR="00D607E8" w:rsidRPr="002170C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607E8" w:rsidRPr="002170C0">
        <w:rPr>
          <w:rFonts w:ascii="Times New Roman" w:hAnsi="Times New Roman" w:cs="Times New Roman"/>
          <w:sz w:val="24"/>
          <w:szCs w:val="24"/>
        </w:rPr>
        <w:t xml:space="preserve"> Вы можете воплощать идеи </w:t>
      </w:r>
      <w:proofErr w:type="gramStart"/>
      <w:r w:rsidR="00D607E8" w:rsidRPr="002170C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607E8" w:rsidRPr="002170C0">
        <w:rPr>
          <w:rFonts w:ascii="Times New Roman" w:hAnsi="Times New Roman" w:cs="Times New Roman"/>
          <w:sz w:val="24"/>
          <w:szCs w:val="24"/>
        </w:rPr>
        <w:t xml:space="preserve"> графический </w:t>
      </w:r>
      <w:proofErr w:type="spellStart"/>
      <w:r w:rsidR="00D607E8" w:rsidRPr="002170C0"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="00D607E8" w:rsidRPr="002170C0">
        <w:rPr>
          <w:rFonts w:ascii="Times New Roman" w:hAnsi="Times New Roman" w:cs="Times New Roman"/>
          <w:sz w:val="24"/>
          <w:szCs w:val="24"/>
        </w:rPr>
        <w:t>, даже если совсем не умеете рисовать. Пользоваться ресурсом можно после регистрации, бесплатно. Но есть изображения и презентации, который доступны после оплаты.</w:t>
      </w:r>
      <w:r w:rsidR="002170C0" w:rsidRPr="002170C0">
        <w:rPr>
          <w:rFonts w:ascii="Times New Roman" w:hAnsi="Times New Roman" w:cs="Times New Roman"/>
          <w:sz w:val="24"/>
          <w:szCs w:val="24"/>
        </w:rPr>
        <w:t xml:space="preserve"> </w:t>
      </w:r>
      <w:r w:rsidR="006C47D8" w:rsidRPr="002170C0">
        <w:rPr>
          <w:rFonts w:ascii="Times New Roman" w:hAnsi="Times New Roman" w:cs="Times New Roman"/>
          <w:sz w:val="24"/>
          <w:szCs w:val="24"/>
        </w:rPr>
        <w:br/>
      </w:r>
      <w:hyperlink r:id="rId17" w:history="1">
        <w:proofErr w:type="spellStart"/>
        <w:proofErr w:type="gramStart"/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  <w:lang w:val="en-US" w:eastAsia="en-US" w:bidi="en-US"/>
          </w:rPr>
          <w:t>Crello</w:t>
        </w:r>
        <w:proofErr w:type="spellEnd"/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  <w:lang w:eastAsia="en-US" w:bidi="en-US"/>
          </w:rPr>
          <w:t xml:space="preserve"> </w:t>
        </w:r>
      </w:hyperlink>
      <w:r w:rsidR="00D607E8" w:rsidRPr="002170C0">
        <w:rPr>
          <w:rFonts w:ascii="Times New Roman" w:hAnsi="Times New Roman" w:cs="Times New Roman"/>
          <w:sz w:val="24"/>
          <w:szCs w:val="24"/>
        </w:rPr>
        <w:t>— это инструмент, который поможет придумывать дизайн, применять шаблоны, добавлять текст и различные визуальные элементы.</w:t>
      </w:r>
      <w:proofErr w:type="gramEnd"/>
      <w:r w:rsidR="002170C0" w:rsidRPr="002170C0">
        <w:rPr>
          <w:rFonts w:ascii="Times New Roman" w:hAnsi="Times New Roman" w:cs="Times New Roman"/>
          <w:sz w:val="24"/>
          <w:szCs w:val="24"/>
        </w:rPr>
        <w:br/>
      </w:r>
      <w:r w:rsidR="006C47D8" w:rsidRPr="002170C0">
        <w:rPr>
          <w:rFonts w:ascii="Times New Roman" w:hAnsi="Times New Roman" w:cs="Times New Roman"/>
          <w:sz w:val="24"/>
          <w:szCs w:val="24"/>
        </w:rPr>
        <w:br/>
      </w:r>
      <w:r w:rsidR="00D607E8" w:rsidRPr="002170C0">
        <w:rPr>
          <w:rFonts w:ascii="Times New Roman" w:hAnsi="Times New Roman" w:cs="Times New Roman"/>
          <w:sz w:val="24"/>
          <w:szCs w:val="24"/>
        </w:rPr>
        <w:t>Здесь собраны ресурсы и статьи, которые помогут в написании текстов и поиске изображений, оформлении в социальных сетях и общении в Интернете:</w:t>
      </w:r>
      <w:r w:rsidR="006C47D8" w:rsidRPr="002170C0">
        <w:rPr>
          <w:rFonts w:ascii="Times New Roman" w:hAnsi="Times New Roman" w:cs="Times New Roman"/>
          <w:sz w:val="24"/>
          <w:szCs w:val="24"/>
        </w:rPr>
        <w:br/>
      </w:r>
      <w:hyperlink r:id="rId18" w:history="1"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</w:rPr>
          <w:t xml:space="preserve">30 полезных ссылок для оформления </w:t>
        </w:r>
        <w:proofErr w:type="spellStart"/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</w:rPr>
          <w:t>контента</w:t>
        </w:r>
        <w:proofErr w:type="spellEnd"/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</w:rPr>
          <w:t xml:space="preserve"> в Интернете. </w:t>
        </w:r>
      </w:hyperlink>
      <w:r w:rsidR="00D607E8" w:rsidRPr="002170C0">
        <w:rPr>
          <w:rFonts w:ascii="Times New Roman" w:hAnsi="Times New Roman" w:cs="Times New Roman"/>
          <w:sz w:val="24"/>
          <w:szCs w:val="24"/>
        </w:rPr>
        <w:t>- Текст: электронный</w:t>
      </w:r>
      <w:r w:rsidR="001E1D67" w:rsidRPr="002170C0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history="1">
        <w:r w:rsidR="001E1D67" w:rsidRPr="002170C0">
          <w:rPr>
            <w:rStyle w:val="aa"/>
            <w:rFonts w:ascii="Times New Roman" w:hAnsi="Times New Roman" w:cs="Times New Roman"/>
            <w:sz w:val="24"/>
            <w:szCs w:val="24"/>
          </w:rPr>
          <w:t>Р</w:t>
        </w:r>
        <w:r w:rsidR="001E1D67" w:rsidRPr="002170C0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</w:t>
        </w:r>
        <w:proofErr w:type="spellStart"/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</w:rPr>
          <w:t>О</w:t>
        </w:r>
        <w:proofErr w:type="gramStart"/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</w:rPr>
          <w:t>.К</w:t>
        </w:r>
        <w:proofErr w:type="gramEnd"/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</w:rPr>
          <w:t>ультура.РФ</w:t>
        </w:r>
        <w:proofErr w:type="spellEnd"/>
        <w:r w:rsidR="00D607E8" w:rsidRPr="002170C0">
          <w:rPr>
            <w:rStyle w:val="aa"/>
            <w:rFonts w:ascii="Times New Roman" w:hAnsi="Times New Roman" w:cs="Times New Roman"/>
            <w:sz w:val="24"/>
            <w:szCs w:val="24"/>
          </w:rPr>
          <w:t>:</w:t>
        </w:r>
      </w:hyperlink>
      <w:r w:rsidR="00D607E8" w:rsidRPr="00217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7E8" w:rsidRPr="002170C0">
        <w:rPr>
          <w:rFonts w:ascii="Times New Roman" w:hAnsi="Times New Roman" w:cs="Times New Roman"/>
          <w:sz w:val="24"/>
          <w:szCs w:val="24"/>
        </w:rPr>
        <w:t>Блог</w:t>
      </w:r>
      <w:proofErr w:type="spellEnd"/>
      <w:r w:rsidR="00D607E8" w:rsidRPr="002170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47D8" w:rsidRPr="006C47D8" w:rsidRDefault="006C47D8" w:rsidP="006C47D8">
      <w:pPr>
        <w:keepNext/>
        <w:keepLines/>
        <w:spacing w:after="171" w:line="220" w:lineRule="exact"/>
        <w:rPr>
          <w:sz w:val="28"/>
          <w:szCs w:val="28"/>
        </w:rPr>
      </w:pPr>
      <w:bookmarkStart w:id="0" w:name="bookmark10"/>
      <w:proofErr w:type="spellStart"/>
      <w:r w:rsidRPr="006C47D8">
        <w:rPr>
          <w:rStyle w:val="50"/>
          <w:rFonts w:eastAsiaTheme="minorEastAsia"/>
          <w:bCs w:val="0"/>
          <w:sz w:val="28"/>
          <w:szCs w:val="28"/>
        </w:rPr>
        <w:t>Онлайн</w:t>
      </w:r>
      <w:proofErr w:type="spellEnd"/>
      <w:r w:rsidRPr="006C47D8">
        <w:rPr>
          <w:rStyle w:val="50"/>
          <w:rFonts w:eastAsiaTheme="minorEastAsia"/>
          <w:bCs w:val="0"/>
          <w:sz w:val="28"/>
          <w:szCs w:val="28"/>
        </w:rPr>
        <w:t xml:space="preserve"> - обзор литературы</w:t>
      </w:r>
      <w:bookmarkEnd w:id="0"/>
    </w:p>
    <w:p w:rsidR="002170C0" w:rsidRDefault="006C47D8" w:rsidP="006C47D8">
      <w:pPr>
        <w:pStyle w:val="20"/>
        <w:shd w:val="clear" w:color="auto" w:fill="auto"/>
        <w:spacing w:after="717" w:line="317" w:lineRule="exact"/>
        <w:ind w:right="720" w:firstLine="0"/>
        <w:rPr>
          <w:sz w:val="24"/>
          <w:szCs w:val="24"/>
        </w:rPr>
      </w:pPr>
      <w:r w:rsidRPr="006C47D8">
        <w:rPr>
          <w:sz w:val="24"/>
          <w:szCs w:val="24"/>
        </w:rPr>
        <w:t xml:space="preserve">Альтернативой книжной выставке в условиях дистанционного обслуживания читателей могут стать </w:t>
      </w:r>
      <w:proofErr w:type="spellStart"/>
      <w:r w:rsidRPr="006C47D8">
        <w:rPr>
          <w:rStyle w:val="2115pt"/>
          <w:sz w:val="24"/>
          <w:szCs w:val="24"/>
        </w:rPr>
        <w:t>онлайн-обзоры</w:t>
      </w:r>
      <w:proofErr w:type="spellEnd"/>
      <w:r w:rsidRPr="006C47D8">
        <w:rPr>
          <w:sz w:val="24"/>
          <w:szCs w:val="24"/>
        </w:rPr>
        <w:t xml:space="preserve"> литературы или событий на интернет - площадках</w:t>
      </w:r>
      <w:proofErr w:type="gramStart"/>
      <w:r w:rsidRPr="006C47D8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  <w:r w:rsidRPr="006C47D8">
        <w:rPr>
          <w:sz w:val="24"/>
          <w:szCs w:val="24"/>
        </w:rPr>
        <w:br/>
        <w:t>Не нужно полностью пересказывать сюжет книги, важно заинтересовать потенциального читателя, побудить его к прочтению книги/журнала.</w:t>
      </w:r>
      <w:r w:rsidRPr="006C47D8">
        <w:rPr>
          <w:sz w:val="24"/>
          <w:szCs w:val="24"/>
        </w:rPr>
        <w:br/>
        <w:t>В конце каждого обзора не забывайте давать ссылку на фонд библиотеки и электронный ресурс, где можно прочесть рекомендуемую вами литературу</w:t>
      </w:r>
      <w:r w:rsidR="002170C0">
        <w:rPr>
          <w:sz w:val="24"/>
          <w:szCs w:val="24"/>
        </w:rPr>
        <w:t>.</w:t>
      </w:r>
    </w:p>
    <w:p w:rsidR="00691039" w:rsidRDefault="00691039" w:rsidP="006C47D8">
      <w:pPr>
        <w:pStyle w:val="20"/>
        <w:shd w:val="clear" w:color="auto" w:fill="auto"/>
        <w:spacing w:after="717" w:line="317" w:lineRule="exact"/>
        <w:ind w:right="720" w:firstLine="0"/>
        <w:rPr>
          <w:sz w:val="24"/>
          <w:szCs w:val="24"/>
        </w:rPr>
      </w:pPr>
    </w:p>
    <w:p w:rsidR="002170C0" w:rsidRPr="006C47D8" w:rsidRDefault="002170C0" w:rsidP="006C47D8">
      <w:pPr>
        <w:pStyle w:val="20"/>
        <w:shd w:val="clear" w:color="auto" w:fill="auto"/>
        <w:spacing w:after="717" w:line="317" w:lineRule="exact"/>
        <w:ind w:right="720" w:firstLine="0"/>
        <w:rPr>
          <w:sz w:val="24"/>
          <w:szCs w:val="24"/>
        </w:rPr>
      </w:pPr>
    </w:p>
    <w:p w:rsidR="001E1D67" w:rsidRPr="001E1D67" w:rsidRDefault="001E1D67" w:rsidP="001E1D67">
      <w:pPr>
        <w:spacing w:after="798" w:line="317" w:lineRule="exact"/>
        <w:ind w:left="142" w:righ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1E1D67" w:rsidRPr="001E1D67" w:rsidSect="004E40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F08" w:rsidRDefault="00433F08" w:rsidP="00A8195D">
      <w:pPr>
        <w:spacing w:after="0" w:line="240" w:lineRule="auto"/>
      </w:pPr>
      <w:r>
        <w:separator/>
      </w:r>
    </w:p>
  </w:endnote>
  <w:endnote w:type="continuationSeparator" w:id="0">
    <w:p w:rsidR="00433F08" w:rsidRDefault="00433F08" w:rsidP="00A81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F08" w:rsidRDefault="00433F08" w:rsidP="00A8195D">
      <w:pPr>
        <w:spacing w:after="0" w:line="240" w:lineRule="auto"/>
      </w:pPr>
      <w:r>
        <w:separator/>
      </w:r>
    </w:p>
  </w:footnote>
  <w:footnote w:type="continuationSeparator" w:id="0">
    <w:p w:rsidR="00433F08" w:rsidRDefault="00433F08" w:rsidP="00A81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554D4"/>
    <w:multiLevelType w:val="hybridMultilevel"/>
    <w:tmpl w:val="0DF85BD8"/>
    <w:lvl w:ilvl="0" w:tplc="041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">
    <w:nsid w:val="359F515B"/>
    <w:multiLevelType w:val="hybridMultilevel"/>
    <w:tmpl w:val="B38206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FA3C8F"/>
    <w:multiLevelType w:val="hybridMultilevel"/>
    <w:tmpl w:val="D4E02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80478"/>
    <w:multiLevelType w:val="hybridMultilevel"/>
    <w:tmpl w:val="BE7082E6"/>
    <w:lvl w:ilvl="0" w:tplc="2E5E1F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1F12B8"/>
    <w:multiLevelType w:val="multilevel"/>
    <w:tmpl w:val="804A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E40AE"/>
    <w:rsid w:val="00045F19"/>
    <w:rsid w:val="000532E9"/>
    <w:rsid w:val="000D146A"/>
    <w:rsid w:val="000E0173"/>
    <w:rsid w:val="000E5C6D"/>
    <w:rsid w:val="00124CC6"/>
    <w:rsid w:val="00126369"/>
    <w:rsid w:val="00126F83"/>
    <w:rsid w:val="00130849"/>
    <w:rsid w:val="00134F1D"/>
    <w:rsid w:val="0014279E"/>
    <w:rsid w:val="00190667"/>
    <w:rsid w:val="001D68C2"/>
    <w:rsid w:val="001E1D67"/>
    <w:rsid w:val="002033A7"/>
    <w:rsid w:val="002170C0"/>
    <w:rsid w:val="00221DAA"/>
    <w:rsid w:val="00287549"/>
    <w:rsid w:val="00293561"/>
    <w:rsid w:val="002D1B74"/>
    <w:rsid w:val="002F2F9A"/>
    <w:rsid w:val="002F764A"/>
    <w:rsid w:val="00333CE7"/>
    <w:rsid w:val="0035581A"/>
    <w:rsid w:val="003602C7"/>
    <w:rsid w:val="003F6EE9"/>
    <w:rsid w:val="00411959"/>
    <w:rsid w:val="00433F08"/>
    <w:rsid w:val="00480F79"/>
    <w:rsid w:val="00495E62"/>
    <w:rsid w:val="004E2AE0"/>
    <w:rsid w:val="004E40AE"/>
    <w:rsid w:val="00502010"/>
    <w:rsid w:val="005323DD"/>
    <w:rsid w:val="00533829"/>
    <w:rsid w:val="00546E3E"/>
    <w:rsid w:val="005667A1"/>
    <w:rsid w:val="00574985"/>
    <w:rsid w:val="0058756A"/>
    <w:rsid w:val="005B5A60"/>
    <w:rsid w:val="005D20B2"/>
    <w:rsid w:val="00606D97"/>
    <w:rsid w:val="00633799"/>
    <w:rsid w:val="00640E75"/>
    <w:rsid w:val="006420BF"/>
    <w:rsid w:val="0067409E"/>
    <w:rsid w:val="00691039"/>
    <w:rsid w:val="006C47D8"/>
    <w:rsid w:val="006F7DBB"/>
    <w:rsid w:val="00705C2D"/>
    <w:rsid w:val="00706929"/>
    <w:rsid w:val="00726700"/>
    <w:rsid w:val="00735A77"/>
    <w:rsid w:val="007454CF"/>
    <w:rsid w:val="00791DA1"/>
    <w:rsid w:val="007A70AC"/>
    <w:rsid w:val="00803942"/>
    <w:rsid w:val="00811309"/>
    <w:rsid w:val="00826C39"/>
    <w:rsid w:val="008649D9"/>
    <w:rsid w:val="0089379B"/>
    <w:rsid w:val="008A5917"/>
    <w:rsid w:val="008D061B"/>
    <w:rsid w:val="008E6B31"/>
    <w:rsid w:val="00920A63"/>
    <w:rsid w:val="00950FFF"/>
    <w:rsid w:val="00962C52"/>
    <w:rsid w:val="00972C80"/>
    <w:rsid w:val="00983813"/>
    <w:rsid w:val="00A02A79"/>
    <w:rsid w:val="00A5036D"/>
    <w:rsid w:val="00A71755"/>
    <w:rsid w:val="00A8195D"/>
    <w:rsid w:val="00AE22C7"/>
    <w:rsid w:val="00AF249F"/>
    <w:rsid w:val="00B0688A"/>
    <w:rsid w:val="00B0733C"/>
    <w:rsid w:val="00B46C43"/>
    <w:rsid w:val="00B81A71"/>
    <w:rsid w:val="00B81BD6"/>
    <w:rsid w:val="00B933F8"/>
    <w:rsid w:val="00C60267"/>
    <w:rsid w:val="00C747D6"/>
    <w:rsid w:val="00CA5522"/>
    <w:rsid w:val="00CD4418"/>
    <w:rsid w:val="00CD7BEF"/>
    <w:rsid w:val="00CF09BA"/>
    <w:rsid w:val="00D02192"/>
    <w:rsid w:val="00D22E07"/>
    <w:rsid w:val="00D24FD1"/>
    <w:rsid w:val="00D607E8"/>
    <w:rsid w:val="00D83023"/>
    <w:rsid w:val="00D97682"/>
    <w:rsid w:val="00DE52B2"/>
    <w:rsid w:val="00E3041C"/>
    <w:rsid w:val="00E46253"/>
    <w:rsid w:val="00E73937"/>
    <w:rsid w:val="00E76460"/>
    <w:rsid w:val="00E946C0"/>
    <w:rsid w:val="00E9544E"/>
    <w:rsid w:val="00E96972"/>
    <w:rsid w:val="00EA1CC3"/>
    <w:rsid w:val="00EC57FD"/>
    <w:rsid w:val="00ED077D"/>
    <w:rsid w:val="00EE32B2"/>
    <w:rsid w:val="00F075CF"/>
    <w:rsid w:val="00F471B1"/>
    <w:rsid w:val="00F70705"/>
    <w:rsid w:val="00F944BA"/>
    <w:rsid w:val="00FC43D6"/>
    <w:rsid w:val="00FD7523"/>
    <w:rsid w:val="00FF3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755"/>
  </w:style>
  <w:style w:type="paragraph" w:styleId="1">
    <w:name w:val="heading 1"/>
    <w:basedOn w:val="a"/>
    <w:link w:val="10"/>
    <w:uiPriority w:val="9"/>
    <w:qFormat/>
    <w:rsid w:val="004E40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40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3">
    <w:name w:val="Без интервала Знак"/>
    <w:basedOn w:val="a0"/>
    <w:link w:val="a4"/>
    <w:uiPriority w:val="1"/>
    <w:locked/>
    <w:rsid w:val="004E40AE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4E40AE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4E40A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81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195D"/>
  </w:style>
  <w:style w:type="paragraph" w:styleId="a8">
    <w:name w:val="footer"/>
    <w:basedOn w:val="a"/>
    <w:link w:val="a9"/>
    <w:uiPriority w:val="99"/>
    <w:semiHidden/>
    <w:unhideWhenUsed/>
    <w:rsid w:val="00A81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8195D"/>
  </w:style>
  <w:style w:type="character" w:styleId="aa">
    <w:name w:val="Hyperlink"/>
    <w:basedOn w:val="a0"/>
    <w:uiPriority w:val="99"/>
    <w:unhideWhenUsed/>
    <w:rsid w:val="00287549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rsid w:val="0063379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5pt">
    <w:name w:val="Основной текст (2) + 11;5 pt;Курсив"/>
    <w:basedOn w:val="2"/>
    <w:rsid w:val="00633799"/>
    <w:rPr>
      <w:i/>
      <w:i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33799"/>
    <w:pPr>
      <w:widowControl w:val="0"/>
      <w:shd w:val="clear" w:color="auto" w:fill="FFFFFF"/>
      <w:spacing w:after="1020" w:line="518" w:lineRule="exact"/>
      <w:ind w:hanging="340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(2) + Полужирный"/>
    <w:basedOn w:val="2"/>
    <w:rsid w:val="00633799"/>
    <w:rPr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33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33CE7"/>
    <w:rPr>
      <w:rFonts w:ascii="Tahoma" w:hAnsi="Tahoma" w:cs="Tahoma"/>
      <w:sz w:val="16"/>
      <w:szCs w:val="16"/>
    </w:rPr>
  </w:style>
  <w:style w:type="character" w:customStyle="1" w:styleId="6">
    <w:name w:val="Основной текст (6)_"/>
    <w:basedOn w:val="a0"/>
    <w:rsid w:val="00E764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4">
    <w:name w:val="Заголовок №4_"/>
    <w:basedOn w:val="a0"/>
    <w:rsid w:val="00E76460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0">
    <w:name w:val="Заголовок №4"/>
    <w:basedOn w:val="4"/>
    <w:rsid w:val="00E76460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0">
    <w:name w:val="Основной текст (6)"/>
    <w:basedOn w:val="6"/>
    <w:rsid w:val="00E76460"/>
    <w:rPr>
      <w:color w:val="000000"/>
      <w:spacing w:val="0"/>
      <w:w w:val="100"/>
      <w:position w:val="0"/>
      <w:lang w:val="ru-RU" w:eastAsia="ru-RU" w:bidi="ru-RU"/>
    </w:rPr>
  </w:style>
  <w:style w:type="character" w:styleId="ad">
    <w:name w:val="FollowedHyperlink"/>
    <w:basedOn w:val="a0"/>
    <w:uiPriority w:val="99"/>
    <w:semiHidden/>
    <w:unhideWhenUsed/>
    <w:rsid w:val="00D607E8"/>
    <w:rPr>
      <w:color w:val="800080" w:themeColor="followedHyperlink"/>
      <w:u w:val="single"/>
    </w:rPr>
  </w:style>
  <w:style w:type="character" w:customStyle="1" w:styleId="5">
    <w:name w:val="Заголовок №5_"/>
    <w:basedOn w:val="a0"/>
    <w:rsid w:val="006C47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0">
    <w:name w:val="Заголовок №5"/>
    <w:basedOn w:val="5"/>
    <w:rsid w:val="006C47D8"/>
    <w:rPr>
      <w:color w:val="000000"/>
      <w:spacing w:val="0"/>
      <w:w w:val="100"/>
      <w:position w:val="0"/>
      <w:lang w:val="ru-RU" w:eastAsia="ru-RU" w:bidi="ru-RU"/>
    </w:rPr>
  </w:style>
  <w:style w:type="paragraph" w:styleId="ae">
    <w:name w:val="List Paragraph"/>
    <w:basedOn w:val="a"/>
    <w:uiPriority w:val="34"/>
    <w:qFormat/>
    <w:rsid w:val="002170C0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480F7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@biblio_help-sozdanie-virtualnoi-knizhnoi-vystavki-v-onlain-servise-genia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pro.culture.ru/blog/213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crello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anva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K01lm4qyFs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pro.culture.ru/intr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@biblio_help-sozdanie-videoprezentacii-v-servise-canva" TargetMode="External"/><Relationship Id="rId14" Type="http://schemas.openxmlformats.org/officeDocument/2006/relationships/hyperlink" Target="https://www.youtube.com/watch?v=RuqT8eDZIRM&amp;t=4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FD929-182B-4F8E-9C3E-E8DA957F8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Библиотекарь</cp:lastModifiedBy>
  <cp:revision>7</cp:revision>
  <cp:lastPrinted>2022-02-10T07:53:00Z</cp:lastPrinted>
  <dcterms:created xsi:type="dcterms:W3CDTF">2022-02-10T09:24:00Z</dcterms:created>
  <dcterms:modified xsi:type="dcterms:W3CDTF">2022-02-16T09:38:00Z</dcterms:modified>
</cp:coreProperties>
</file>